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FBEA" w14:textId="3E7A0BC3" w:rsidR="009B7593" w:rsidRDefault="009B7593" w:rsidP="009B7593">
      <w:pPr>
        <w:pStyle w:val="Heading1-CoverTitle"/>
      </w:pPr>
      <w:r w:rsidRPr="009B7593">
        <w:t>Protocol for Analyzing a Standard</w:t>
      </w:r>
    </w:p>
    <w:p w14:paraId="36599542" w14:textId="0395A971" w:rsidR="00B47221" w:rsidRPr="00FF5AC5" w:rsidRDefault="00480FBD" w:rsidP="009B7593">
      <w:pPr>
        <w:pStyle w:val="Heading2B"/>
        <w:spacing w:before="120"/>
      </w:pPr>
      <w:r w:rsidRPr="00511EFE">
        <w:t>Purpose</w:t>
      </w:r>
    </w:p>
    <w:p w14:paraId="67CEEFA7" w14:textId="77777777" w:rsidR="009B7593" w:rsidRDefault="009B7593" w:rsidP="009B7593">
      <w:pPr>
        <w:pStyle w:val="Paragraph"/>
      </w:pPr>
      <w:r w:rsidRPr="00794CE8">
        <w:t xml:space="preserve">This protocol is designed to analyze content standards that are the focus of instruction. The first purpose of this process is to identify the </w:t>
      </w:r>
      <w:proofErr w:type="gramStart"/>
      <w:r w:rsidRPr="00794CE8">
        <w:t>knowledge</w:t>
      </w:r>
      <w:proofErr w:type="gramEnd"/>
      <w:r w:rsidRPr="00794CE8">
        <w:t xml:space="preserve"> and skills students need to have to demonstrate mastery of a content standard. The second purpose is to brainstorm ideas for how to teach and assess the standard. Although this protocol may be used on its own, it is intended to be used as part of a collaborative teaching and learning cycle in Phase 2 of the VITAL Collaboration framework.</w:t>
      </w:r>
    </w:p>
    <w:p w14:paraId="0986847A" w14:textId="08CCCD23" w:rsidR="00C5000D" w:rsidRDefault="009B7593" w:rsidP="009B7593">
      <w:pPr>
        <w:pStyle w:val="Paragraph"/>
      </w:pPr>
      <w:r w:rsidRPr="00E66EEC">
        <w:rPr>
          <w:rStyle w:val="ParagraphInlineChar"/>
        </w:rPr>
        <w:t xml:space="preserve">Suggested Time: </w:t>
      </w:r>
      <w:r>
        <w:t>25</w:t>
      </w:r>
      <w:r w:rsidRPr="00A84721">
        <w:rPr>
          <w:rFonts w:ascii="Times New Roman" w:hAnsi="Times New Roman" w:cs="Times New Roman"/>
          <w:color w:val="000000"/>
        </w:rPr>
        <w:t>–</w:t>
      </w:r>
      <w:r>
        <w:t>45</w:t>
      </w:r>
      <w:r w:rsidRPr="00231AE6">
        <w:t xml:space="preserve"> minutes</w:t>
      </w:r>
    </w:p>
    <w:p w14:paraId="064381B3" w14:textId="77777777" w:rsidR="009B7593" w:rsidRPr="00BD457C" w:rsidRDefault="009B7593" w:rsidP="009B7593">
      <w:pPr>
        <w:pStyle w:val="Heading2B"/>
      </w:pPr>
      <w:r w:rsidRPr="00096B3F">
        <w:t xml:space="preserve">Preparation </w:t>
      </w:r>
      <w:r>
        <w:t>a</w:t>
      </w:r>
      <w:r w:rsidRPr="00096B3F">
        <w:t xml:space="preserve">nd </w:t>
      </w:r>
      <w:r w:rsidRPr="004A62D0">
        <w:t>Materia</w:t>
      </w:r>
      <w:r w:rsidRPr="00096B3F">
        <w:t>ls</w:t>
      </w:r>
    </w:p>
    <w:p w14:paraId="66D35B09" w14:textId="77777777" w:rsidR="009B7593" w:rsidRDefault="009B7593" w:rsidP="009B7593">
      <w:pPr>
        <w:pStyle w:val="List-Level1"/>
        <w:spacing w:after="60"/>
      </w:pPr>
      <w:r w:rsidRPr="00794CE8">
        <w:t>Identify</w:t>
      </w:r>
      <w:r w:rsidRPr="16582272">
        <w:t xml:space="preserve"> </w:t>
      </w:r>
      <w:r>
        <w:t xml:space="preserve">the </w:t>
      </w:r>
      <w:r w:rsidRPr="16582272">
        <w:t>content standard</w:t>
      </w:r>
      <w:r>
        <w:t>.</w:t>
      </w:r>
    </w:p>
    <w:p w14:paraId="55584C26" w14:textId="77777777" w:rsidR="009B7593" w:rsidRDefault="009B7593" w:rsidP="009B7593">
      <w:pPr>
        <w:pStyle w:val="List-Level1"/>
        <w:spacing w:after="60"/>
      </w:pPr>
      <w:r>
        <w:t xml:space="preserve">Print or open the </w:t>
      </w:r>
      <w:r w:rsidRPr="00CD07B6">
        <w:rPr>
          <w:i/>
          <w:iCs/>
        </w:rPr>
        <w:t>Tool for Analyzing a Standard</w:t>
      </w:r>
      <w:r>
        <w:t>.</w:t>
      </w:r>
    </w:p>
    <w:p w14:paraId="376E2C84" w14:textId="77777777" w:rsidR="009B7593" w:rsidRPr="00231AE6" w:rsidRDefault="009B7593" w:rsidP="009B7593">
      <w:pPr>
        <w:pStyle w:val="Heading2B"/>
      </w:pPr>
      <w:r>
        <w:t>Protocol</w:t>
      </w:r>
    </w:p>
    <w:p w14:paraId="18AE8E36" w14:textId="77777777" w:rsidR="009B7593" w:rsidRPr="004A62D0" w:rsidRDefault="009B7593" w:rsidP="009B7593">
      <w:pPr>
        <w:pStyle w:val="Heading3A-Numbers"/>
        <w:spacing w:before="120"/>
      </w:pPr>
      <w:r w:rsidRPr="004A62D0">
        <w:t>1</w:t>
      </w:r>
      <w:proofErr w:type="gramStart"/>
      <w:r w:rsidRPr="004A62D0">
        <w:t xml:space="preserve">. </w:t>
      </w:r>
      <w:r w:rsidRPr="004A62D0">
        <w:tab/>
        <w:t>Establish</w:t>
      </w:r>
      <w:proofErr w:type="gramEnd"/>
      <w:r w:rsidRPr="004A62D0">
        <w:t xml:space="preserve"> </w:t>
      </w:r>
      <w:r>
        <w:t>R</w:t>
      </w:r>
      <w:r w:rsidRPr="004A62D0">
        <w:t xml:space="preserve">oles and </w:t>
      </w:r>
      <w:r>
        <w:t>S</w:t>
      </w:r>
      <w:r w:rsidRPr="004A62D0">
        <w:t xml:space="preserve">et </w:t>
      </w:r>
      <w:r>
        <w:t>N</w:t>
      </w:r>
      <w:r w:rsidRPr="004A62D0">
        <w:t>orms (2 minutes)</w:t>
      </w:r>
    </w:p>
    <w:p w14:paraId="7B926150" w14:textId="77777777" w:rsidR="009B7593" w:rsidRPr="00CB365E" w:rsidRDefault="009B7593" w:rsidP="009B7593">
      <w:pPr>
        <w:pStyle w:val="Paragraph-indent"/>
      </w:pPr>
      <w:r w:rsidRPr="00CB365E">
        <w:t>The facilitator ensures that each role for the session is filled: facilitator, presenting teacher, timekeeper, notetaker.</w:t>
      </w:r>
    </w:p>
    <w:p w14:paraId="39AC4701" w14:textId="77777777" w:rsidR="009B7593" w:rsidRDefault="009B7593" w:rsidP="009B7593">
      <w:pPr>
        <w:pStyle w:val="Paragraph-indent"/>
      </w:pPr>
      <w:r w:rsidRPr="00CB365E">
        <w:t>The facilitator reminds the group of meeting norms: pausing, paraphrasing, posing questions, putting ideas on the table, providing data, paying attention to self and others, and presuming positive intentions.</w:t>
      </w:r>
    </w:p>
    <w:p w14:paraId="212CBE77" w14:textId="77777777" w:rsidR="009B7593" w:rsidRDefault="009B7593" w:rsidP="009B7593">
      <w:pPr>
        <w:pStyle w:val="Heading3A-Numbers"/>
      </w:pPr>
      <w:r>
        <w:t>2</w:t>
      </w:r>
      <w:proofErr w:type="gramStart"/>
      <w:r>
        <w:t xml:space="preserve">. </w:t>
      </w:r>
      <w:r>
        <w:tab/>
        <w:t>Identify</w:t>
      </w:r>
      <w:proofErr w:type="gramEnd"/>
      <w:r>
        <w:t xml:space="preserve"> Content Standard(s) (3 minutes)</w:t>
      </w:r>
    </w:p>
    <w:p w14:paraId="4C93B18C" w14:textId="77777777" w:rsidR="009B7593" w:rsidRDefault="009B7593" w:rsidP="009B7593">
      <w:pPr>
        <w:pStyle w:val="Paragraph-indent"/>
      </w:pPr>
      <w:r>
        <w:t xml:space="preserve">Identify and record the complete text of the content standard(s) to be focused on for analysis. </w:t>
      </w:r>
    </w:p>
    <w:p w14:paraId="590F2B4A" w14:textId="77777777" w:rsidR="009B7593" w:rsidRDefault="009B7593" w:rsidP="009B7593">
      <w:pPr>
        <w:pStyle w:val="Heading3A-Numbers"/>
      </w:pPr>
      <w:r>
        <w:t xml:space="preserve">3. </w:t>
      </w:r>
      <w:r>
        <w:tab/>
      </w:r>
      <w:r w:rsidRPr="00CB365E">
        <w:t>Unpack</w:t>
      </w:r>
      <w:r>
        <w:t xml:space="preserve"> the Content Standard(s) (5–15 minutes)</w:t>
      </w:r>
    </w:p>
    <w:p w14:paraId="35FC9125" w14:textId="77777777" w:rsidR="009B7593" w:rsidRDefault="009B7593" w:rsidP="009B7593">
      <w:pPr>
        <w:pStyle w:val="Paragraph-indent"/>
      </w:pPr>
      <w:r>
        <w:t xml:space="preserve">Analyze, or “unpack,” the academic expectations in the content standard(s). Record responses on the </w:t>
      </w:r>
      <w:r w:rsidRPr="00CD07B6">
        <w:rPr>
          <w:i/>
          <w:iCs/>
        </w:rPr>
        <w:t>Tool for Analyzing a Standard</w:t>
      </w:r>
      <w:r>
        <w:t>. Do the following:</w:t>
      </w:r>
    </w:p>
    <w:p w14:paraId="35591B6C" w14:textId="77777777" w:rsidR="009B7593" w:rsidRPr="009A2880" w:rsidRDefault="009B7593" w:rsidP="009B7593">
      <w:pPr>
        <w:pStyle w:val="Paragraph-indent"/>
        <w:rPr>
          <w:b/>
          <w:bCs/>
        </w:rPr>
      </w:pPr>
      <w:r w:rsidRPr="009A2880">
        <w:rPr>
          <w:b/>
          <w:bCs/>
        </w:rPr>
        <w:t xml:space="preserve">Unpack </w:t>
      </w:r>
      <w:r>
        <w:rPr>
          <w:b/>
          <w:bCs/>
        </w:rPr>
        <w:t>C</w:t>
      </w:r>
      <w:r w:rsidRPr="009A2880">
        <w:rPr>
          <w:b/>
          <w:bCs/>
        </w:rPr>
        <w:t xml:space="preserve">oncepts and </w:t>
      </w:r>
      <w:r>
        <w:rPr>
          <w:b/>
          <w:bCs/>
        </w:rPr>
        <w:t>K</w:t>
      </w:r>
      <w:r w:rsidRPr="009A2880">
        <w:rPr>
          <w:b/>
          <w:bCs/>
        </w:rPr>
        <w:t>nowledge</w:t>
      </w:r>
    </w:p>
    <w:p w14:paraId="72E5C48E" w14:textId="0FC061A7" w:rsidR="009B7593" w:rsidRDefault="009B7593" w:rsidP="009B7593">
      <w:pPr>
        <w:pStyle w:val="Paragraph-indent"/>
      </w:pPr>
      <w:r>
        <w:t xml:space="preserve">Identify and make </w:t>
      </w:r>
      <w:proofErr w:type="gramStart"/>
      <w:r>
        <w:t>note</w:t>
      </w:r>
      <w:proofErr w:type="gramEnd"/>
      <w:r>
        <w:t xml:space="preserve"> of the stated or implied concepts and knowledge that students need to learn and be taught.</w:t>
      </w:r>
    </w:p>
    <w:p w14:paraId="231E7E64" w14:textId="77777777" w:rsidR="009B7593" w:rsidRDefault="009B7593" w:rsidP="009B7593">
      <w:pPr>
        <w:pStyle w:val="List-Level1"/>
        <w:spacing w:after="60"/>
      </w:pPr>
      <w:r>
        <w:t xml:space="preserve">Consider: </w:t>
      </w:r>
    </w:p>
    <w:p w14:paraId="63E38AEF" w14:textId="77777777" w:rsidR="009B7593" w:rsidRDefault="009B7593" w:rsidP="009B7593">
      <w:pPr>
        <w:pStyle w:val="List-Level2"/>
      </w:pPr>
      <w:r>
        <w:rPr>
          <w:i/>
          <w:iCs/>
        </w:rPr>
        <w:t xml:space="preserve">Declarative knowledge </w:t>
      </w:r>
      <w:r>
        <w:t>is knowledge of facts and other specific information.</w:t>
      </w:r>
    </w:p>
    <w:p w14:paraId="2B55CD0A" w14:textId="77777777" w:rsidR="009B7593" w:rsidRDefault="009B7593" w:rsidP="009B7593">
      <w:pPr>
        <w:pStyle w:val="List-Level2"/>
      </w:pPr>
      <w:r>
        <w:rPr>
          <w:i/>
          <w:iCs/>
        </w:rPr>
        <w:t xml:space="preserve">Procedural knowledge </w:t>
      </w:r>
      <w:r>
        <w:t>is knowledge of specific steps in a process or procedure.</w:t>
      </w:r>
    </w:p>
    <w:p w14:paraId="15A7C6C9" w14:textId="77777777" w:rsidR="009B7593" w:rsidRDefault="009B7593" w:rsidP="009B7593">
      <w:pPr>
        <w:pStyle w:val="List-Level2"/>
      </w:pPr>
      <w:r>
        <w:rPr>
          <w:i/>
          <w:iCs/>
        </w:rPr>
        <w:t xml:space="preserve">Conditional knowledge </w:t>
      </w:r>
      <w:r>
        <w:t>is knowing when and why to use declarative and procedural knowledge.</w:t>
      </w:r>
    </w:p>
    <w:p w14:paraId="6081D1CD" w14:textId="77777777" w:rsidR="009B7593" w:rsidRDefault="009B7593" w:rsidP="009B7593">
      <w:pPr>
        <w:pStyle w:val="Paragraph-indent"/>
      </w:pPr>
      <w:r>
        <w:t xml:space="preserve">Identify </w:t>
      </w:r>
      <w:r w:rsidRPr="00CB365E">
        <w:t>concepts</w:t>
      </w:r>
      <w:r>
        <w:t xml:space="preserve"> and knowledge that students should already have from mastering previous standards.</w:t>
      </w:r>
    </w:p>
    <w:p w14:paraId="6F5A9BEF" w14:textId="77777777" w:rsidR="009B7593" w:rsidRPr="00B12316" w:rsidRDefault="009B7593" w:rsidP="009B7593">
      <w:pPr>
        <w:pStyle w:val="Paragraph-indent"/>
        <w:rPr>
          <w:b/>
          <w:bCs/>
        </w:rPr>
      </w:pPr>
      <w:r w:rsidRPr="00B12316">
        <w:rPr>
          <w:b/>
          <w:bCs/>
        </w:rPr>
        <w:lastRenderedPageBreak/>
        <w:t xml:space="preserve">Unpack </w:t>
      </w:r>
      <w:r>
        <w:rPr>
          <w:b/>
          <w:bCs/>
        </w:rPr>
        <w:t>P</w:t>
      </w:r>
      <w:r w:rsidRPr="00B12316">
        <w:rPr>
          <w:b/>
          <w:bCs/>
        </w:rPr>
        <w:t xml:space="preserve">rocess and </w:t>
      </w:r>
      <w:r>
        <w:rPr>
          <w:b/>
          <w:bCs/>
        </w:rPr>
        <w:t>S</w:t>
      </w:r>
      <w:r w:rsidRPr="00B12316">
        <w:rPr>
          <w:b/>
          <w:bCs/>
        </w:rPr>
        <w:t>kills</w:t>
      </w:r>
    </w:p>
    <w:p w14:paraId="021D0056" w14:textId="77777777" w:rsidR="009B7593" w:rsidRDefault="009B7593" w:rsidP="009B7593">
      <w:pPr>
        <w:pStyle w:val="Paragraph-indent"/>
      </w:pPr>
      <w:r>
        <w:t>Identify stated or implied processes and skills that students need to learn and be taught.</w:t>
      </w:r>
    </w:p>
    <w:p w14:paraId="2DA294EC" w14:textId="77777777" w:rsidR="009B7593" w:rsidRDefault="009B7593" w:rsidP="009B7593">
      <w:pPr>
        <w:pStyle w:val="Paragraph-indent"/>
      </w:pPr>
      <w:r>
        <w:t>Identify the processes and skills that students should already have from mastering previous standards.</w:t>
      </w:r>
    </w:p>
    <w:p w14:paraId="5137E59F" w14:textId="77777777" w:rsidR="009B7593" w:rsidRDefault="009B7593" w:rsidP="009B7593">
      <w:pPr>
        <w:pStyle w:val="Heading3A-Numbers"/>
      </w:pPr>
      <w:r>
        <w:t xml:space="preserve">4. </w:t>
      </w:r>
      <w:r>
        <w:tab/>
        <w:t>Consider I</w:t>
      </w:r>
      <w:r w:rsidRPr="00CB365E">
        <w:t>nstructional</w:t>
      </w:r>
      <w:r>
        <w:t xml:space="preserve"> Implications (5–10 minutes)</w:t>
      </w:r>
    </w:p>
    <w:p w14:paraId="6870E4F8" w14:textId="77777777" w:rsidR="009B7593" w:rsidRDefault="009B7593" w:rsidP="009B7593">
      <w:pPr>
        <w:pStyle w:val="Paragraph-indent"/>
      </w:pPr>
      <w:r>
        <w:t xml:space="preserve">Consider the implications for </w:t>
      </w:r>
      <w:r w:rsidRPr="00CB365E">
        <w:t>classroom</w:t>
      </w:r>
      <w:r>
        <w:t xml:space="preserve"> instruction.</w:t>
      </w:r>
    </w:p>
    <w:p w14:paraId="4E0CE0A0" w14:textId="77777777" w:rsidR="009B7593" w:rsidRDefault="009B7593" w:rsidP="009B7593">
      <w:pPr>
        <w:pStyle w:val="List-Level1"/>
        <w:spacing w:after="60"/>
      </w:pPr>
      <w:r>
        <w:t xml:space="preserve">Brainstorm ideas and strategies for teaching </w:t>
      </w:r>
      <w:proofErr w:type="gramStart"/>
      <w:r>
        <w:t>the concepts</w:t>
      </w:r>
      <w:proofErr w:type="gramEnd"/>
      <w:r>
        <w:t>, knowledge, skills, and processes.</w:t>
      </w:r>
    </w:p>
    <w:p w14:paraId="5F122E7E" w14:textId="77777777" w:rsidR="009B7593" w:rsidRDefault="009B7593" w:rsidP="009B7593">
      <w:pPr>
        <w:pStyle w:val="Heading3A-Numbers"/>
      </w:pPr>
      <w:r>
        <w:t xml:space="preserve">5. </w:t>
      </w:r>
      <w:r>
        <w:tab/>
      </w:r>
      <w:r w:rsidRPr="00CB365E">
        <w:t>Consider</w:t>
      </w:r>
      <w:r>
        <w:t xml:space="preserve"> Assessment Implications (5–10 minutes)</w:t>
      </w:r>
    </w:p>
    <w:p w14:paraId="578E85D8" w14:textId="77777777" w:rsidR="009B7593" w:rsidRDefault="009B7593" w:rsidP="009B7593">
      <w:pPr>
        <w:pStyle w:val="Paragraph-indent"/>
      </w:pPr>
      <w:r>
        <w:t>Consider the implications for assessment.</w:t>
      </w:r>
    </w:p>
    <w:p w14:paraId="11B182CB" w14:textId="77777777" w:rsidR="009B7593" w:rsidRPr="00CB365E" w:rsidRDefault="009B7593" w:rsidP="009B7593">
      <w:pPr>
        <w:pStyle w:val="List-Level1"/>
        <w:spacing w:after="60"/>
      </w:pPr>
      <w:r w:rsidRPr="00CB365E">
        <w:t xml:space="preserve">Brainstorm ideas and strategies for assessing </w:t>
      </w:r>
      <w:proofErr w:type="gramStart"/>
      <w:r w:rsidRPr="00CB365E">
        <w:t>the concepts</w:t>
      </w:r>
      <w:proofErr w:type="gramEnd"/>
      <w:r w:rsidRPr="00CB365E">
        <w:t>, knowledge, skills, and processes.</w:t>
      </w:r>
    </w:p>
    <w:p w14:paraId="61F3589F" w14:textId="77777777" w:rsidR="009B7593" w:rsidRDefault="009B7593" w:rsidP="009B7593">
      <w:pPr>
        <w:pStyle w:val="List-Level1"/>
        <w:spacing w:after="60"/>
      </w:pPr>
      <w:r w:rsidRPr="00CB365E">
        <w:t>Consider</w:t>
      </w:r>
      <w:r>
        <w:t xml:space="preserve"> how you will assess content learning and what strategies can be used to measure that learning.</w:t>
      </w:r>
    </w:p>
    <w:p w14:paraId="4F9BB26A" w14:textId="77777777" w:rsidR="009B7593" w:rsidRDefault="009B7593" w:rsidP="009B7593">
      <w:pPr>
        <w:pStyle w:val="Heading3A-Numbers"/>
      </w:pPr>
      <w:r>
        <w:t xml:space="preserve">6. </w:t>
      </w:r>
      <w:r>
        <w:tab/>
      </w:r>
      <w:r w:rsidRPr="00CB365E">
        <w:t>Prepare</w:t>
      </w:r>
      <w:r>
        <w:t xml:space="preserve"> Next Steps (2–3 minutes)</w:t>
      </w:r>
    </w:p>
    <w:p w14:paraId="23186081" w14:textId="77777777" w:rsidR="009B7593" w:rsidRDefault="009B7593" w:rsidP="009B7593">
      <w:pPr>
        <w:pStyle w:val="Paragraph-indent"/>
      </w:pPr>
      <w:r>
        <w:t xml:space="preserve">Outline an </w:t>
      </w:r>
      <w:r w:rsidRPr="00CB365E">
        <w:t>agenda</w:t>
      </w:r>
      <w:r>
        <w:t xml:space="preserve"> for the team’s next meeting.</w:t>
      </w:r>
    </w:p>
    <w:p w14:paraId="793B0017" w14:textId="77777777" w:rsidR="009B7593" w:rsidRPr="00CB365E" w:rsidRDefault="009B7593" w:rsidP="009B7593">
      <w:pPr>
        <w:pStyle w:val="List-Level1"/>
        <w:spacing w:after="60"/>
      </w:pPr>
      <w:r>
        <w:t xml:space="preserve">What </w:t>
      </w:r>
      <w:r w:rsidRPr="00CB365E">
        <w:t>protocol will we use?</w:t>
      </w:r>
    </w:p>
    <w:p w14:paraId="677F5A47" w14:textId="77777777" w:rsidR="009B7593" w:rsidRPr="00CB365E" w:rsidRDefault="009B7593" w:rsidP="009B7593">
      <w:pPr>
        <w:pStyle w:val="List-Level1"/>
        <w:spacing w:after="60"/>
      </w:pPr>
      <w:r w:rsidRPr="00CB365E">
        <w:t>What preparation tasks need to happen in advance?</w:t>
      </w:r>
    </w:p>
    <w:p w14:paraId="1BB7539A" w14:textId="77777777" w:rsidR="009B7593" w:rsidRDefault="009B7593" w:rsidP="009B7593">
      <w:pPr>
        <w:pStyle w:val="List-Level1"/>
        <w:spacing w:after="60"/>
      </w:pPr>
      <w:r w:rsidRPr="00CB365E">
        <w:t>Who will be responsible</w:t>
      </w:r>
      <w:r>
        <w:t xml:space="preserve"> for each preparation task?</w:t>
      </w:r>
    </w:p>
    <w:p w14:paraId="630EED72" w14:textId="77777777" w:rsidR="009B7593" w:rsidRDefault="009B7593" w:rsidP="009B7593">
      <w:pPr>
        <w:pStyle w:val="Paragraph-indent"/>
      </w:pPr>
      <w:r>
        <w:t>Have participants summarize their next steps as a result of this meeting.</w:t>
      </w:r>
    </w:p>
    <w:p w14:paraId="4EB81896" w14:textId="77777777" w:rsidR="009B7593" w:rsidRDefault="009B7593" w:rsidP="009B7593">
      <w:pPr>
        <w:pStyle w:val="Heading3A-Numbers"/>
      </w:pPr>
      <w:r>
        <w:t>7</w:t>
      </w:r>
      <w:proofErr w:type="gramStart"/>
      <w:r>
        <w:t xml:space="preserve">. </w:t>
      </w:r>
      <w:r>
        <w:tab/>
        <w:t>Debrief</w:t>
      </w:r>
      <w:proofErr w:type="gramEnd"/>
      <w:r>
        <w:t xml:space="preserve"> the P</w:t>
      </w:r>
      <w:r w:rsidRPr="00CB365E">
        <w:t>rocess</w:t>
      </w:r>
      <w:r>
        <w:t xml:space="preserve"> (2 minutes)</w:t>
      </w:r>
    </w:p>
    <w:p w14:paraId="07941B19" w14:textId="77777777" w:rsidR="009B7593" w:rsidRDefault="009B7593" w:rsidP="009B7593">
      <w:pPr>
        <w:pStyle w:val="Paragraph-indent"/>
      </w:pPr>
      <w:r>
        <w:t xml:space="preserve">Have </w:t>
      </w:r>
      <w:r w:rsidRPr="00CB365E">
        <w:t>participants</w:t>
      </w:r>
      <w:r>
        <w:t xml:space="preserve"> share reflections about the process and share insights they gained from the conversation.</w:t>
      </w:r>
    </w:p>
    <w:p w14:paraId="57E03113" w14:textId="77777777" w:rsidR="009B7593" w:rsidRDefault="009B7593" w:rsidP="009B7593">
      <w:pPr>
        <w:pStyle w:val="List-Level1"/>
        <w:spacing w:after="60"/>
      </w:pPr>
      <w:r>
        <w:t>What supported your learning?</w:t>
      </w:r>
    </w:p>
    <w:p w14:paraId="4EC77912" w14:textId="77777777" w:rsidR="009B7593" w:rsidRDefault="009B7593" w:rsidP="009B7593">
      <w:pPr>
        <w:pStyle w:val="List-Level1"/>
        <w:spacing w:after="60"/>
      </w:pPr>
      <w:r>
        <w:t>What could we adjust next time we meet to better support your learning?</w:t>
      </w:r>
    </w:p>
    <w:p w14:paraId="2C0A52FD" w14:textId="11A90FF0" w:rsidR="009B7593" w:rsidRPr="00B47221" w:rsidRDefault="009B7593" w:rsidP="009B7593">
      <w:pPr>
        <w:pStyle w:val="Heading2B"/>
      </w:pPr>
      <w:r w:rsidRPr="00CB365E">
        <w:t>Notes</w:t>
      </w:r>
      <w:r>
        <w:t>:</w:t>
      </w:r>
    </w:p>
    <w:sectPr w:rsidR="009B7593" w:rsidRPr="00B47221" w:rsidSect="00E61B3E">
      <w:headerReference w:type="default" r:id="rId9"/>
      <w:footerReference w:type="default" r:id="rId10"/>
      <w:pgSz w:w="12240" w:h="15840"/>
      <w:pgMar w:top="288" w:right="1080" w:bottom="1440" w:left="1080" w:header="10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2A3E" w14:textId="77777777" w:rsidR="009F3BD6" w:rsidRDefault="009F3BD6" w:rsidP="00A21CA3">
      <w:pPr>
        <w:spacing w:after="0"/>
      </w:pPr>
      <w:r>
        <w:separator/>
      </w:r>
    </w:p>
  </w:endnote>
  <w:endnote w:type="continuationSeparator" w:id="0">
    <w:p w14:paraId="1F4B7845" w14:textId="77777777" w:rsidR="009F3BD6" w:rsidRDefault="009F3BD6" w:rsidP="00A21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5BE6" w14:textId="5756BCAF" w:rsidR="00CC328A" w:rsidRDefault="00543F73">
    <w:r>
      <w:rPr>
        <w:noProof/>
      </w:rPr>
      <mc:AlternateContent>
        <mc:Choice Requires="wps">
          <w:drawing>
            <wp:anchor distT="0" distB="0" distL="114300" distR="114300" simplePos="0" relativeHeight="251807744" behindDoc="0" locked="0" layoutInCell="1" allowOverlap="1" wp14:anchorId="61E7C672" wp14:editId="5FF04CCF">
              <wp:simplePos x="0" y="0"/>
              <wp:positionH relativeFrom="column">
                <wp:posOffset>-101811</wp:posOffset>
              </wp:positionH>
              <wp:positionV relativeFrom="paragraph">
                <wp:posOffset>-1270</wp:posOffset>
              </wp:positionV>
              <wp:extent cx="1357630" cy="295910"/>
              <wp:effectExtent l="0" t="0" r="0" b="0"/>
              <wp:wrapNone/>
              <wp:docPr id="39837836" name="Text Box 10"/>
              <wp:cNvGraphicFramePr/>
              <a:graphic xmlns:a="http://schemas.openxmlformats.org/drawingml/2006/main">
                <a:graphicData uri="http://schemas.microsoft.com/office/word/2010/wordprocessingShape">
                  <wps:wsp>
                    <wps:cNvSpPr txBox="1"/>
                    <wps:spPr>
                      <a:xfrm>
                        <a:off x="0" y="0"/>
                        <a:ext cx="1357630" cy="295910"/>
                      </a:xfrm>
                      <a:prstGeom prst="rect">
                        <a:avLst/>
                      </a:prstGeom>
                      <a:noFill/>
                      <a:ln w="6350">
                        <a:noFill/>
                      </a:ln>
                    </wps:spPr>
                    <wps:txb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7C672" id="_x0000_t202" coordsize="21600,21600" o:spt="202" path="m,l,21600r21600,l21600,xe">
              <v:stroke joinstyle="miter"/>
              <v:path gradientshapeok="t" o:connecttype="rect"/>
            </v:shapetype>
            <v:shape id="Text Box 10" o:spid="_x0000_s1026" type="#_x0000_t202" style="position:absolute;margin-left:-8pt;margin-top:-.1pt;width:106.9pt;height:23.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" filled="f" stroked="f" strokeweight=".5pt">
              <v:textbo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v:textbox>
            </v:shape>
          </w:pict>
        </mc:Fallback>
      </mc:AlternateContent>
    </w:r>
    <w:r>
      <w:rPr>
        <w:noProof/>
        <w:color w:val="373545"/>
      </w:rPr>
      <mc:AlternateContent>
        <mc:Choice Requires="wps">
          <w:drawing>
            <wp:anchor distT="0" distB="0" distL="114300" distR="114300" simplePos="0" relativeHeight="251826176" behindDoc="0" locked="0" layoutInCell="1" allowOverlap="1" wp14:anchorId="25E59C41" wp14:editId="19A90B65">
              <wp:simplePos x="0" y="0"/>
              <wp:positionH relativeFrom="column">
                <wp:posOffset>6077585</wp:posOffset>
              </wp:positionH>
              <wp:positionV relativeFrom="paragraph">
                <wp:posOffset>54610</wp:posOffset>
              </wp:positionV>
              <wp:extent cx="333375" cy="269875"/>
              <wp:effectExtent l="0" t="0" r="0" b="0"/>
              <wp:wrapNone/>
              <wp:docPr id="629771668" name="Text Box 12"/>
              <wp:cNvGraphicFramePr/>
              <a:graphic xmlns:a="http://schemas.openxmlformats.org/drawingml/2006/main">
                <a:graphicData uri="http://schemas.microsoft.com/office/word/2010/wordprocessingShape">
                  <wps:wsp>
                    <wps:cNvSpPr txBox="1"/>
                    <wps:spPr>
                      <a:xfrm>
                        <a:off x="0" y="0"/>
                        <a:ext cx="333375" cy="269875"/>
                      </a:xfrm>
                      <a:prstGeom prst="rect">
                        <a:avLst/>
                      </a:prstGeom>
                      <a:noFill/>
                      <a:ln w="6350">
                        <a:noFill/>
                      </a:ln>
                    </wps:spPr>
                    <wps:txbx>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 w14:anchorId="25E59C41" id="Text Box 12" o:spid="_x0000_s1027" type="#_x0000_t202" style="position:absolute;margin-left:478.55pt;margin-top:4.3pt;width:26.25pt;height:21.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" filled="f" stroked="f" strokeweight=".5pt">
              <v:textbox inset="0,,0">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v:textbox>
            </v:shape>
          </w:pict>
        </mc:Fallback>
      </mc:AlternateContent>
    </w:r>
    <w:r>
      <w:rPr>
        <w:noProof/>
        <w:color w:val="373545"/>
      </w:rPr>
      <mc:AlternateContent>
        <mc:Choice Requires="wps">
          <w:drawing>
            <wp:anchor distT="0" distB="0" distL="114300" distR="114300" simplePos="0" relativeHeight="251825152" behindDoc="0" locked="0" layoutInCell="1" allowOverlap="1" wp14:anchorId="2FD800A3" wp14:editId="1F2A8726">
              <wp:simplePos x="0" y="0"/>
              <wp:positionH relativeFrom="column">
                <wp:posOffset>6068060</wp:posOffset>
              </wp:positionH>
              <wp:positionV relativeFrom="paragraph">
                <wp:posOffset>0</wp:posOffset>
              </wp:positionV>
              <wp:extent cx="365760" cy="365760"/>
              <wp:effectExtent l="0" t="0" r="2540" b="2540"/>
              <wp:wrapNone/>
              <wp:docPr id="3262156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365760"/>
                      </a:xfrm>
                      <a:prstGeom prst="ellipse">
                        <a:avLst/>
                      </a:prstGeom>
                      <a:solidFill>
                        <a:srgbClr val="DADAD5">
                          <a:alpha val="2039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7E97D" id="Rectangle 8" o:spid="_x0000_s1026" alt="&quot;&quot;" style="position:absolute;margin-left:477.8pt;margin-top:0;width:28.8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" fillcolor="#dadad5" stroked="f" strokeweight="1pt">
              <v:fill opacity="13364f"/>
              <v:stroke joinstyle="miter"/>
            </v:oval>
          </w:pict>
        </mc:Fallback>
      </mc:AlternateContent>
    </w:r>
    <w:r w:rsidR="00184DBB">
      <w:rPr>
        <w:noProof/>
        <w:color w:val="373545"/>
      </w:rPr>
      <mc:AlternateContent>
        <mc:Choice Requires="wps">
          <w:drawing>
            <wp:anchor distT="0" distB="0" distL="114300" distR="114300" simplePos="0" relativeHeight="251821056" behindDoc="0" locked="0" layoutInCell="1" allowOverlap="1" wp14:anchorId="7D7A6270" wp14:editId="446B7977">
              <wp:simplePos x="0" y="0"/>
              <wp:positionH relativeFrom="column">
                <wp:posOffset>-756920</wp:posOffset>
              </wp:positionH>
              <wp:positionV relativeFrom="page">
                <wp:posOffset>9290050</wp:posOffset>
              </wp:positionV>
              <wp:extent cx="7891272" cy="0"/>
              <wp:effectExtent l="0" t="0" r="8255" b="12700"/>
              <wp:wrapNone/>
              <wp:docPr id="1013060944"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272" cy="0"/>
                      </a:xfrm>
                      <a:prstGeom prst="line">
                        <a:avLst/>
                      </a:prstGeom>
                      <a:ln w="9525">
                        <a:solidFill>
                          <a:srgbClr val="DADA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33140" id="Straight Connector 8" o:spid="_x0000_s1026" alt="&quot;&quot;"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6pt,731.5pt" to="56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" strokecolor="#dadad5">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8DAA" w14:textId="77777777" w:rsidR="009F3BD6" w:rsidRDefault="009F3BD6" w:rsidP="00A21CA3">
      <w:pPr>
        <w:spacing w:after="0"/>
      </w:pPr>
      <w:r>
        <w:separator/>
      </w:r>
    </w:p>
  </w:footnote>
  <w:footnote w:type="continuationSeparator" w:id="0">
    <w:p w14:paraId="43FF94FD" w14:textId="77777777" w:rsidR="009F3BD6" w:rsidRDefault="009F3BD6" w:rsidP="00A21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AC99" w14:textId="09EB61BC" w:rsidR="00FD0C9F" w:rsidRDefault="00E61B3E">
    <w:r>
      <w:rPr>
        <w:noProof/>
        <w:color w:val="373545"/>
      </w:rPr>
      <mc:AlternateContent>
        <mc:Choice Requires="wps">
          <w:drawing>
            <wp:anchor distT="0" distB="0" distL="114300" distR="114300" simplePos="0" relativeHeight="251827200" behindDoc="0" locked="0" layoutInCell="1" allowOverlap="1" wp14:anchorId="5C54AC2C" wp14:editId="24249819">
              <wp:simplePos x="0" y="0"/>
              <wp:positionH relativeFrom="page">
                <wp:posOffset>0</wp:posOffset>
              </wp:positionH>
              <wp:positionV relativeFrom="page">
                <wp:posOffset>0</wp:posOffset>
              </wp:positionV>
              <wp:extent cx="320040" cy="1238491"/>
              <wp:effectExtent l="0" t="0" r="0" b="6350"/>
              <wp:wrapNone/>
              <wp:docPr id="17927998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1238491"/>
                      </a:xfrm>
                      <a:prstGeom prst="rect">
                        <a:avLst/>
                      </a:prstGeom>
                      <a:solidFill>
                        <a:srgbClr val="1761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1522" id="Rectangle 8" o:spid="_x0000_s1026" alt="&quot;&quot;" style="position:absolute;margin-left:0;margin-top:0;width:25.2pt;height:9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" fillcolor="#176184" stroked="f" strokeweight="1pt">
              <w10:wrap anchorx="page" anchory="page"/>
            </v:rect>
          </w:pict>
        </mc:Fallback>
      </mc:AlternateContent>
    </w:r>
    <w:r>
      <w:rPr>
        <w:noProof/>
        <w:color w:val="373545"/>
      </w:rPr>
      <mc:AlternateContent>
        <mc:Choice Requires="wps">
          <w:drawing>
            <wp:anchor distT="0" distB="0" distL="114300" distR="114300" simplePos="0" relativeHeight="251829248" behindDoc="0" locked="0" layoutInCell="1" allowOverlap="1" wp14:anchorId="2CF2CFA0" wp14:editId="25893A17">
              <wp:simplePos x="0" y="0"/>
              <wp:positionH relativeFrom="column">
                <wp:posOffset>0</wp:posOffset>
              </wp:positionH>
              <wp:positionV relativeFrom="paragraph">
                <wp:posOffset>-635</wp:posOffset>
              </wp:positionV>
              <wp:extent cx="7891780" cy="0"/>
              <wp:effectExtent l="0" t="0" r="7620" b="12700"/>
              <wp:wrapNone/>
              <wp:docPr id="1200124575"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780" cy="0"/>
                      </a:xfrm>
                      <a:prstGeom prst="line">
                        <a:avLst/>
                      </a:prstGeom>
                      <a:ln w="9525">
                        <a:solidFill>
                          <a:srgbClr val="176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9A680" id="Straight Connector 8" o:spid="_x0000_s1026" alt="&quot;&quot;"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62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" strokecolor="#176184">
              <v:stroke joinstyle="miter"/>
            </v:line>
          </w:pict>
        </mc:Fallback>
      </mc:AlternateContent>
    </w:r>
    <w:r w:rsidR="002119A1">
      <w:rPr>
        <w:noProof/>
        <w:color w:val="373545"/>
      </w:rPr>
      <mc:AlternateContent>
        <mc:Choice Requires="wps">
          <w:drawing>
            <wp:anchor distT="0" distB="0" distL="114300" distR="114300" simplePos="0" relativeHeight="251820032" behindDoc="0" locked="0" layoutInCell="1" allowOverlap="1" wp14:anchorId="6D90CD84" wp14:editId="314D35DB">
              <wp:simplePos x="0" y="0"/>
              <wp:positionH relativeFrom="page">
                <wp:posOffset>0</wp:posOffset>
              </wp:positionH>
              <wp:positionV relativeFrom="page">
                <wp:posOffset>965200</wp:posOffset>
              </wp:positionV>
              <wp:extent cx="320040" cy="8331200"/>
              <wp:effectExtent l="0" t="0" r="0" b="0"/>
              <wp:wrapNone/>
              <wp:docPr id="148490909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8331200"/>
                      </a:xfrm>
                      <a:prstGeom prst="rect">
                        <a:avLst/>
                      </a:prstGeom>
                      <a:solidFill>
                        <a:srgbClr val="E5EF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19CF" id="Rectangle 8" o:spid="_x0000_s1026" alt="&quot;&quot;" style="position:absolute;margin-left:0;margin-top:76pt;width:25.2pt;height:656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" fillcolor="#e5eff2" stroked="f" strokeweight="1pt">
              <w10:wrap anchorx="page" anchory="page"/>
            </v:rect>
          </w:pict>
        </mc:Fallback>
      </mc:AlternateContent>
    </w:r>
    <w:r w:rsidR="00593057">
      <w:rPr>
        <w:noProof/>
        <w:color w:val="373545"/>
      </w:rPr>
      <w:drawing>
        <wp:anchor distT="0" distB="0" distL="114300" distR="114300" simplePos="0" relativeHeight="251816960" behindDoc="0" locked="1" layoutInCell="1" allowOverlap="1" wp14:anchorId="0170181D" wp14:editId="0C94F1F7">
          <wp:simplePos x="0" y="0"/>
          <wp:positionH relativeFrom="page">
            <wp:posOffset>676910</wp:posOffset>
          </wp:positionH>
          <wp:positionV relativeFrom="page">
            <wp:posOffset>457200</wp:posOffset>
          </wp:positionV>
          <wp:extent cx="2241132" cy="137160"/>
          <wp:effectExtent l="0" t="0" r="6985" b="0"/>
          <wp:wrapNone/>
          <wp:docPr id="473469088"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6601" name="Graphic 2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l="-1090" r="-1105" b="-12"/>
                  <a:stretch/>
                </pic:blipFill>
                <pic:spPr bwMode="auto">
                  <a:xfrm>
                    <a:off x="0" y="0"/>
                    <a:ext cx="2241132"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C9F">
      <w:rPr>
        <w:noProof/>
      </w:rPr>
      <mc:AlternateContent>
        <mc:Choice Requires="wps">
          <w:drawing>
            <wp:anchor distT="0" distB="0" distL="114300" distR="114300" simplePos="0" relativeHeight="251783168" behindDoc="0" locked="0" layoutInCell="1" allowOverlap="1" wp14:anchorId="781DDAE5" wp14:editId="02F5D963">
              <wp:simplePos x="0" y="0"/>
              <wp:positionH relativeFrom="column">
                <wp:posOffset>-5543793</wp:posOffset>
              </wp:positionH>
              <wp:positionV relativeFrom="paragraph">
                <wp:posOffset>4687489</wp:posOffset>
              </wp:positionV>
              <wp:extent cx="5163664" cy="456486"/>
              <wp:effectExtent l="0" t="0" r="0" b="0"/>
              <wp:wrapNone/>
              <wp:docPr id="7757518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AFE6C" id="Rectangle 2" o:spid="_x0000_s1026" alt="&quot;&quot;" style="position:absolute;margin-left:-436.5pt;margin-top:369.1pt;width:406.6pt;height:35.95pt;rotation:-90;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" fillcolor="#49786a" stroked="f">
              <v:fill opacity="39064f"/>
            </v:rect>
          </w:pict>
        </mc:Fallback>
      </mc:AlternateContent>
    </w:r>
    <w:r w:rsidR="00FD0C9F">
      <w:rPr>
        <w:noProof/>
      </w:rPr>
      <mc:AlternateContent>
        <mc:Choice Requires="wps">
          <w:drawing>
            <wp:anchor distT="0" distB="0" distL="114300" distR="114300" simplePos="0" relativeHeight="251782144" behindDoc="0" locked="0" layoutInCell="1" allowOverlap="1" wp14:anchorId="7EFF9F18" wp14:editId="45DC04C9">
              <wp:simplePos x="0" y="0"/>
              <wp:positionH relativeFrom="column">
                <wp:posOffset>-5706826</wp:posOffset>
              </wp:positionH>
              <wp:positionV relativeFrom="paragraph">
                <wp:posOffset>4535089</wp:posOffset>
              </wp:positionV>
              <wp:extent cx="5163664" cy="456486"/>
              <wp:effectExtent l="0" t="0" r="0" b="0"/>
              <wp:wrapNone/>
              <wp:docPr id="11200238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DEEE" id="Rectangle 2" o:spid="_x0000_s1026" alt="&quot;&quot;" style="position:absolute;margin-left:-449.35pt;margin-top:357.1pt;width:406.6pt;height:35.95pt;rotation:-90;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" fillcolor="#49786a" stroked="f">
              <v:fill opacity="39064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673"/>
    <w:multiLevelType w:val="multilevel"/>
    <w:tmpl w:val="85EAC60E"/>
    <w:styleLink w:val="CurrentList11"/>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D4F1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17154D"/>
    <w:multiLevelType w:val="hybridMultilevel"/>
    <w:tmpl w:val="E40C5D78"/>
    <w:lvl w:ilvl="0" w:tplc="DB968B1E">
      <w:start w:val="1"/>
      <w:numFmt w:val="lowerLetter"/>
      <w:lvlText w:val="%1."/>
      <w:lvlJc w:val="left"/>
      <w:pPr>
        <w:ind w:left="720" w:hanging="360"/>
      </w:pPr>
      <w:rPr>
        <w:rFonts w:hint="default"/>
        <w:b/>
        <w:bCs/>
        <w:color w:val="B65B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E0D49"/>
    <w:multiLevelType w:val="hybridMultilevel"/>
    <w:tmpl w:val="B2D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34BA0"/>
    <w:multiLevelType w:val="hybridMultilevel"/>
    <w:tmpl w:val="5290E358"/>
    <w:lvl w:ilvl="0" w:tplc="57A4B162">
      <w:numFmt w:val="bullet"/>
      <w:pStyle w:val="List-Checkbox"/>
      <w:lvlText w:val="¨"/>
      <w:lvlJc w:val="left"/>
      <w:pPr>
        <w:ind w:left="1800" w:hanging="360"/>
      </w:pPr>
      <w:rPr>
        <w:rFonts w:ascii="Wingdings" w:hAnsi="Wingdings" w:cs="Wingdings" w:hint="default"/>
        <w:b w:val="0"/>
        <w:bCs w:val="0"/>
        <w:i w:val="0"/>
        <w:iCs w:val="0"/>
        <w:color w:val="365F91"/>
        <w:spacing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1A35A2"/>
    <w:multiLevelType w:val="hybridMultilevel"/>
    <w:tmpl w:val="A5425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581861"/>
    <w:multiLevelType w:val="hybridMultilevel"/>
    <w:tmpl w:val="980C84F4"/>
    <w:lvl w:ilvl="0" w:tplc="0D0CEF04">
      <w:start w:val="1"/>
      <w:numFmt w:val="upperLetter"/>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8" w15:restartNumberingAfterBreak="0">
    <w:nsid w:val="08001F73"/>
    <w:multiLevelType w:val="multilevel"/>
    <w:tmpl w:val="56A0B3BE"/>
    <w:styleLink w:val="CurrentList1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86D7133"/>
    <w:multiLevelType w:val="hybridMultilevel"/>
    <w:tmpl w:val="258605AA"/>
    <w:lvl w:ilvl="0" w:tplc="5EAA1704">
      <w:start w:val="1"/>
      <w:numFmt w:val="bullet"/>
      <w:lvlText w:val="o"/>
      <w:lvlJc w:val="left"/>
      <w:pPr>
        <w:ind w:left="2088" w:hanging="217"/>
      </w:pPr>
      <w:rPr>
        <w:rFonts w:ascii="Calibri" w:hAnsi="Calibri" w:hint="default"/>
        <w:b/>
        <w:bCs/>
        <w:i w:val="0"/>
        <w:color w:val="1669C9" w:themeColor="accent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F6688"/>
    <w:multiLevelType w:val="hybridMultilevel"/>
    <w:tmpl w:val="A5706C28"/>
    <w:lvl w:ilvl="0" w:tplc="27461F3A">
      <w:start w:val="1"/>
      <w:numFmt w:val="bullet"/>
      <w:lvlText w:val=""/>
      <w:lvlJc w:val="left"/>
      <w:pPr>
        <w:ind w:left="216" w:hanging="216"/>
      </w:pPr>
      <w:rPr>
        <w:rFonts w:ascii="Symbol" w:hAnsi="Symbol" w:hint="default"/>
        <w:b/>
        <w:i w:val="0"/>
        <w:color w:val="010010" w:themeColor="text1"/>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1F5900"/>
    <w:multiLevelType w:val="multilevel"/>
    <w:tmpl w:val="7A161B66"/>
    <w:numStyleLink w:val="CalloutBoxList3Levels"/>
  </w:abstractNum>
  <w:abstractNum w:abstractNumId="12" w15:restartNumberingAfterBreak="0">
    <w:nsid w:val="147916E3"/>
    <w:multiLevelType w:val="multilevel"/>
    <w:tmpl w:val="697AC486"/>
    <w:styleLink w:val="CurrentList2"/>
    <w:lvl w:ilvl="0">
      <w:start w:val="1"/>
      <w:numFmt w:val="upperLetter"/>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311A27"/>
    <w:multiLevelType w:val="hybridMultilevel"/>
    <w:tmpl w:val="E4E26802"/>
    <w:lvl w:ilvl="0" w:tplc="FC3EA070">
      <w:start w:val="1"/>
      <w:numFmt w:val="decimal"/>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C77F9F"/>
    <w:multiLevelType w:val="multilevel"/>
    <w:tmpl w:val="DCCACCA6"/>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5"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4B5A69"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6" w15:restartNumberingAfterBreak="0">
    <w:nsid w:val="1D4937BF"/>
    <w:multiLevelType w:val="multilevel"/>
    <w:tmpl w:val="7A161B66"/>
    <w:numStyleLink w:val="CalloutBoxList3Levels"/>
  </w:abstractNum>
  <w:abstractNum w:abstractNumId="17" w15:restartNumberingAfterBreak="0">
    <w:nsid w:val="2149211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E637C4"/>
    <w:multiLevelType w:val="hybridMultilevel"/>
    <w:tmpl w:val="5B3A4AD6"/>
    <w:lvl w:ilvl="0" w:tplc="D28A71E6">
      <w:start w:val="1"/>
      <w:numFmt w:val="bullet"/>
      <w:lvlText w:val=""/>
      <w:lvlJc w:val="left"/>
      <w:pPr>
        <w:ind w:left="792" w:hanging="214"/>
      </w:pPr>
      <w:rPr>
        <w:rFonts w:ascii="Symbol" w:hAnsi="Symbol" w:hint="default"/>
        <w:b/>
        <w:i w:val="0"/>
        <w:color w:val="4B5A69" w:themeColor="accent4"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65A0E1D"/>
    <w:multiLevelType w:val="multilevel"/>
    <w:tmpl w:val="7A161B66"/>
    <w:numStyleLink w:val="CalloutBoxList3Levels"/>
  </w:abstractNum>
  <w:abstractNum w:abstractNumId="20" w15:restartNumberingAfterBreak="0">
    <w:nsid w:val="28046CBA"/>
    <w:multiLevelType w:val="hybridMultilevel"/>
    <w:tmpl w:val="5198CEE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921FA4"/>
    <w:multiLevelType w:val="hybridMultilevel"/>
    <w:tmpl w:val="4208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F90189"/>
    <w:multiLevelType w:val="multilevel"/>
    <w:tmpl w:val="5D469C2E"/>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3" w15:restartNumberingAfterBreak="0">
    <w:nsid w:val="2A16375B"/>
    <w:multiLevelType w:val="multilevel"/>
    <w:tmpl w:val="23605B78"/>
    <w:lvl w:ilvl="0">
      <w:numFmt w:val="bullet"/>
      <w:pStyle w:val="List-Level1"/>
      <w:lvlText w:val=""/>
      <w:lvlJc w:val="left"/>
      <w:pPr>
        <w:ind w:left="936" w:hanging="360"/>
      </w:pPr>
      <w:rPr>
        <w:rFonts w:ascii="Symbol" w:hAnsi="Symbol" w:cs="Wingdings" w:hint="default"/>
        <w:b w:val="0"/>
        <w:bCs w:val="0"/>
        <w:i w:val="0"/>
        <w:iCs w:val="0"/>
        <w:color w:val="365F91"/>
        <w:spacing w:val="0"/>
        <w:w w:val="100"/>
        <w:sz w:val="20"/>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4" w15:restartNumberingAfterBreak="0">
    <w:nsid w:val="2EFF17E0"/>
    <w:multiLevelType w:val="multilevel"/>
    <w:tmpl w:val="38C662DE"/>
    <w:styleLink w:val="CurrentList1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F0D4484"/>
    <w:multiLevelType w:val="multilevel"/>
    <w:tmpl w:val="0BA29FF4"/>
    <w:styleLink w:val="CurrentList1"/>
    <w:lvl w:ilvl="0">
      <w:numFmt w:val="bullet"/>
      <w:lvlText w:val=""/>
      <w:lvlJc w:val="left"/>
      <w:pPr>
        <w:ind w:left="1944" w:hanging="864"/>
      </w:pPr>
      <w:rPr>
        <w:rFonts w:ascii="Symbol" w:hAnsi="Symbol" w:hint="default"/>
        <w:color w:val="3E8B3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57AB0"/>
    <w:multiLevelType w:val="hybridMultilevel"/>
    <w:tmpl w:val="E05827A6"/>
    <w:lvl w:ilvl="0" w:tplc="E7B0F708">
      <w:start w:val="1"/>
      <w:numFmt w:val="bullet"/>
      <w:lvlText w:val="o"/>
      <w:lvlJc w:val="left"/>
      <w:pPr>
        <w:ind w:left="2088" w:hanging="217"/>
      </w:pPr>
      <w:rPr>
        <w:rFonts w:ascii="Courier New" w:hAnsi="Courier New" w:hint="default"/>
        <w:b/>
        <w:i w:val="0"/>
        <w:color w:val="4B5A69" w:themeColor="accent4" w:themeShade="BF"/>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1942D9A"/>
    <w:multiLevelType w:val="hybridMultilevel"/>
    <w:tmpl w:val="58F2B0B0"/>
    <w:lvl w:ilvl="0" w:tplc="D3FE4748">
      <w:start w:val="1"/>
      <w:numFmt w:val="bullet"/>
      <w:lvlText w:val="­"/>
      <w:lvlJc w:val="left"/>
      <w:pPr>
        <w:ind w:left="1368" w:hanging="217"/>
      </w:pPr>
      <w:rPr>
        <w:rFonts w:ascii="Courier New" w:hAnsi="Courier New" w:hint="default"/>
        <w:b/>
        <w:bCs/>
        <w:i w:val="0"/>
        <w:color w:val="4B5A69" w:themeColor="accent4" w:themeShade="BF"/>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2E3730D"/>
    <w:multiLevelType w:val="multilevel"/>
    <w:tmpl w:val="22CC73BA"/>
    <w:numStyleLink w:val="List3Levels"/>
  </w:abstractNum>
  <w:abstractNum w:abstractNumId="29" w15:restartNumberingAfterBreak="0">
    <w:nsid w:val="35E41D27"/>
    <w:multiLevelType w:val="hybridMultilevel"/>
    <w:tmpl w:val="1DB05C64"/>
    <w:lvl w:ilvl="0" w:tplc="63228C2C">
      <w:start w:val="1"/>
      <w:numFmt w:val="bullet"/>
      <w:lvlText w:val=""/>
      <w:lvlJc w:val="left"/>
      <w:pPr>
        <w:ind w:left="792" w:hanging="214"/>
      </w:pPr>
      <w:rPr>
        <w:rFonts w:ascii="Symbol" w:hAnsi="Symbol" w:hint="default"/>
        <w:b/>
        <w:bCs/>
        <w:color w:val="1669C9" w:themeColor="accent5"/>
        <w:sz w:val="18"/>
        <w:szCs w:val="24"/>
      </w:rPr>
    </w:lvl>
    <w:lvl w:ilvl="1" w:tplc="50D42D80">
      <w:start w:val="1"/>
      <w:numFmt w:val="bullet"/>
      <w:lvlText w:val="­"/>
      <w:lvlJc w:val="left"/>
      <w:pPr>
        <w:ind w:left="1440" w:hanging="360"/>
      </w:pPr>
      <w:rPr>
        <w:rFonts w:ascii="Courier New" w:hAnsi="Courier New" w:hint="default"/>
        <w:b/>
        <w:bCs/>
        <w:color w:val="1669C9" w:themeColor="accent5"/>
        <w:sz w:val="24"/>
        <w:szCs w:val="24"/>
      </w:rPr>
    </w:lvl>
    <w:lvl w:ilvl="2" w:tplc="7ECCBC30">
      <w:start w:val="1"/>
      <w:numFmt w:val="bullet"/>
      <w:lvlText w:val="o"/>
      <w:lvlJc w:val="left"/>
      <w:pPr>
        <w:ind w:left="2160" w:hanging="360"/>
      </w:pPr>
      <w:rPr>
        <w:rFonts w:ascii="Courier New" w:hAnsi="Courier New" w:cs="Courier New" w:hint="default"/>
        <w:b/>
        <w:bCs/>
        <w:color w:val="1669C9" w:themeColor="accent5"/>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6063D31"/>
    <w:multiLevelType w:val="multilevel"/>
    <w:tmpl w:val="7A161B66"/>
    <w:numStyleLink w:val="CalloutBoxList3Levels"/>
  </w:abstractNum>
  <w:abstractNum w:abstractNumId="31" w15:restartNumberingAfterBreak="0">
    <w:nsid w:val="368E1928"/>
    <w:multiLevelType w:val="multilevel"/>
    <w:tmpl w:val="7A161B66"/>
    <w:numStyleLink w:val="CalloutBoxList3Levels"/>
  </w:abstractNum>
  <w:abstractNum w:abstractNumId="32" w15:restartNumberingAfterBreak="0">
    <w:nsid w:val="37C83D0E"/>
    <w:multiLevelType w:val="hybridMultilevel"/>
    <w:tmpl w:val="C1C0713A"/>
    <w:lvl w:ilvl="0" w:tplc="4FC232B4">
      <w:start w:val="1"/>
      <w:numFmt w:val="lowerLetter"/>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C2B704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E9D48D8"/>
    <w:multiLevelType w:val="multilevel"/>
    <w:tmpl w:val="22CC73BA"/>
    <w:numStyleLink w:val="List3Levels"/>
  </w:abstractNum>
  <w:abstractNum w:abstractNumId="35" w15:restartNumberingAfterBreak="0">
    <w:nsid w:val="3EFC17FE"/>
    <w:multiLevelType w:val="multilevel"/>
    <w:tmpl w:val="8D34AA06"/>
    <w:styleLink w:val="CurrentList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5866630"/>
    <w:multiLevelType w:val="hybridMultilevel"/>
    <w:tmpl w:val="90FC7B68"/>
    <w:lvl w:ilvl="0" w:tplc="D21E7E5A">
      <w:start w:val="1"/>
      <w:numFmt w:val="bullet"/>
      <w:pStyle w:val="List-Level3"/>
      <w:lvlText w:val="o"/>
      <w:lvlJc w:val="left"/>
      <w:pPr>
        <w:ind w:left="1800" w:hanging="360"/>
      </w:pPr>
      <w:rPr>
        <w:rFonts w:ascii="Courier New" w:hAnsi="Courier New" w:hint="default"/>
        <w:b w:val="0"/>
        <w:bCs/>
        <w:i w:val="0"/>
        <w:color w:val="00457D"/>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50396"/>
    <w:multiLevelType w:val="multilevel"/>
    <w:tmpl w:val="22CC73BA"/>
    <w:numStyleLink w:val="List3Levels"/>
  </w:abstractNum>
  <w:abstractNum w:abstractNumId="38" w15:restartNumberingAfterBreak="0">
    <w:nsid w:val="50A03FE6"/>
    <w:multiLevelType w:val="multilevel"/>
    <w:tmpl w:val="0A78F670"/>
    <w:styleLink w:val="CurrentList1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0E407A4"/>
    <w:multiLevelType w:val="multilevel"/>
    <w:tmpl w:val="AE5A52DC"/>
    <w:lvl w:ilvl="0">
      <w:start w:val="1"/>
      <w:numFmt w:val="bullet"/>
      <w:lvlText w:val=""/>
      <w:lvlJc w:val="left"/>
      <w:pPr>
        <w:ind w:left="936" w:hanging="360"/>
      </w:pPr>
      <w:rPr>
        <w:rFonts w:ascii="Symbol" w:hAnsi="Symbol" w:hint="default"/>
        <w:b/>
        <w:i w:val="0"/>
        <w:color w:val="5C50C3" w:themeColor="accent3"/>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0" w15:restartNumberingAfterBreak="0">
    <w:nsid w:val="5104592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5016C0"/>
    <w:multiLevelType w:val="singleLevel"/>
    <w:tmpl w:val="08006AC4"/>
    <w:lvl w:ilvl="0">
      <w:numFmt w:val="bullet"/>
      <w:lvlText w:val="o"/>
      <w:lvlJc w:val="left"/>
      <w:pPr>
        <w:ind w:left="1440" w:hanging="360"/>
      </w:pPr>
      <w:rPr>
        <w:rFonts w:ascii="Courier New" w:hAnsi="Courier New" w:hint="default"/>
        <w:color w:val="3E8B35" w:themeColor="accent1" w:themeShade="BF"/>
      </w:rPr>
    </w:lvl>
  </w:abstractNum>
  <w:abstractNum w:abstractNumId="42" w15:restartNumberingAfterBreak="0">
    <w:nsid w:val="57884C03"/>
    <w:multiLevelType w:val="multilevel"/>
    <w:tmpl w:val="6122AB56"/>
    <w:lvl w:ilvl="0">
      <w:start w:val="1"/>
      <w:numFmt w:val="bullet"/>
      <w:lvlText w:val=""/>
      <w:lvlJc w:val="left"/>
      <w:pPr>
        <w:ind w:left="936" w:hanging="360"/>
      </w:pPr>
      <w:rPr>
        <w:rFonts w:ascii="Symbol" w:hAnsi="Symbol" w:hint="default"/>
        <w:b/>
        <w:bCs/>
        <w:color w:val="010010" w:themeColor="text1"/>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3" w15:restartNumberingAfterBreak="0">
    <w:nsid w:val="57AA5E0F"/>
    <w:multiLevelType w:val="multilevel"/>
    <w:tmpl w:val="0EB6BC00"/>
    <w:lvl w:ilvl="0">
      <w:start w:val="1"/>
      <w:numFmt w:val="bullet"/>
      <w:lvlText w:val=""/>
      <w:lvlJc w:val="left"/>
      <w:pPr>
        <w:ind w:left="936" w:hanging="360"/>
      </w:pPr>
      <w:rPr>
        <w:rFonts w:ascii="Symbol" w:hAnsi="Symbol" w:hint="default"/>
        <w:b/>
        <w:bCs/>
        <w:color w:val="3E8B35" w:themeColor="accent1" w:themeShade="BF"/>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4" w15:restartNumberingAfterBreak="0">
    <w:nsid w:val="5A901FCC"/>
    <w:multiLevelType w:val="multilevel"/>
    <w:tmpl w:val="8B9EC4B0"/>
    <w:lvl w:ilvl="0">
      <w:start w:val="1"/>
      <w:numFmt w:val="bullet"/>
      <w:lvlText w:val=""/>
      <w:lvlJc w:val="left"/>
      <w:pPr>
        <w:ind w:left="936" w:hanging="360"/>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5" w15:restartNumberingAfterBreak="0">
    <w:nsid w:val="5E9A7AC4"/>
    <w:multiLevelType w:val="multilevel"/>
    <w:tmpl w:val="7A161B66"/>
    <w:numStyleLink w:val="CalloutBoxList3Levels"/>
  </w:abstractNum>
  <w:abstractNum w:abstractNumId="46" w15:restartNumberingAfterBreak="0">
    <w:nsid w:val="60E3387D"/>
    <w:multiLevelType w:val="multilevel"/>
    <w:tmpl w:val="22CC73BA"/>
    <w:numStyleLink w:val="List3Levels"/>
  </w:abstractNum>
  <w:abstractNum w:abstractNumId="47" w15:restartNumberingAfterBreak="0">
    <w:nsid w:val="62F22F38"/>
    <w:multiLevelType w:val="hybridMultilevel"/>
    <w:tmpl w:val="67A22E0A"/>
    <w:lvl w:ilvl="0" w:tplc="F22C386E">
      <w:start w:val="1"/>
      <w:numFmt w:val="lowerLetter"/>
      <w:pStyle w:val="List-Parenthesis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51ABB"/>
    <w:multiLevelType w:val="hybridMultilevel"/>
    <w:tmpl w:val="AFD62A28"/>
    <w:lvl w:ilvl="0" w:tplc="04090001">
      <w:start w:val="1"/>
      <w:numFmt w:val="bullet"/>
      <w:lvlText w:val=""/>
      <w:lvlJc w:val="left"/>
      <w:pPr>
        <w:ind w:left="1080" w:hanging="360"/>
      </w:pPr>
      <w:rPr>
        <w:rFonts w:ascii="Symbol" w:hAnsi="Symbol" w:hint="default"/>
        <w:b w:val="0"/>
        <w:bCs w:val="0"/>
        <w:i w:val="0"/>
        <w:iCs w:val="0"/>
        <w:color w:val="395865"/>
        <w:spacing w:val="0"/>
        <w:w w:val="100"/>
        <w:sz w:val="24"/>
        <w:szCs w:val="24"/>
        <w:lang w:val="en-US" w:eastAsia="en-US" w:bidi="ar-SA"/>
      </w:rPr>
    </w:lvl>
    <w:lvl w:ilvl="1" w:tplc="FFFFFFFF">
      <w:numFmt w:val="bullet"/>
      <w:lvlText w:val=""/>
      <w:lvlJc w:val="left"/>
      <w:pPr>
        <w:ind w:left="1726" w:hanging="360"/>
      </w:pPr>
      <w:rPr>
        <w:rFonts w:ascii="Wingdings" w:eastAsia="Wingdings" w:hAnsi="Wingdings" w:cs="Wingdings" w:hint="default"/>
        <w:b w:val="0"/>
        <w:bCs w:val="0"/>
        <w:i w:val="0"/>
        <w:iCs w:val="0"/>
        <w:color w:val="395865"/>
        <w:spacing w:val="0"/>
        <w:w w:val="100"/>
        <w:sz w:val="24"/>
        <w:szCs w:val="24"/>
        <w:lang w:val="en-US" w:eastAsia="en-US" w:bidi="ar-SA"/>
      </w:rPr>
    </w:lvl>
    <w:lvl w:ilvl="2" w:tplc="FFFFFFFF">
      <w:numFmt w:val="bullet"/>
      <w:lvlText w:val="•"/>
      <w:lvlJc w:val="left"/>
      <w:pPr>
        <w:ind w:left="2653" w:hanging="360"/>
      </w:pPr>
      <w:rPr>
        <w:rFonts w:hint="default"/>
        <w:lang w:val="en-US" w:eastAsia="en-US" w:bidi="ar-SA"/>
      </w:rPr>
    </w:lvl>
    <w:lvl w:ilvl="3" w:tplc="FFFFFFFF">
      <w:numFmt w:val="bullet"/>
      <w:lvlText w:val="•"/>
      <w:lvlJc w:val="left"/>
      <w:pPr>
        <w:ind w:left="35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453" w:hanging="360"/>
      </w:pPr>
      <w:rPr>
        <w:rFonts w:hint="default"/>
        <w:lang w:val="en-US" w:eastAsia="en-US" w:bidi="ar-SA"/>
      </w:rPr>
    </w:lvl>
    <w:lvl w:ilvl="6" w:tplc="FFFFFFFF">
      <w:numFmt w:val="bullet"/>
      <w:lvlText w:val="•"/>
      <w:lvlJc w:val="left"/>
      <w:pPr>
        <w:ind w:left="63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253" w:hanging="360"/>
      </w:pPr>
      <w:rPr>
        <w:rFonts w:hint="default"/>
        <w:lang w:val="en-US" w:eastAsia="en-US" w:bidi="ar-SA"/>
      </w:rPr>
    </w:lvl>
  </w:abstractNum>
  <w:abstractNum w:abstractNumId="49" w15:restartNumberingAfterBreak="0">
    <w:nsid w:val="651056FC"/>
    <w:multiLevelType w:val="multilevel"/>
    <w:tmpl w:val="C8BA3338"/>
    <w:styleLink w:val="CurrentList4"/>
    <w:lvl w:ilvl="0">
      <w:numFmt w:val="bullet"/>
      <w:lvlText w:val="¨"/>
      <w:lvlJc w:val="left"/>
      <w:pPr>
        <w:ind w:left="1800" w:hanging="360"/>
      </w:pPr>
      <w:rPr>
        <w:rFonts w:ascii="Wingdings" w:hAnsi="Wingdings" w:cs="Wingdings" w:hint="default"/>
        <w:b w:val="0"/>
        <w:bCs w:val="0"/>
        <w:i w:val="0"/>
        <w:iCs w:val="0"/>
        <w:color w:val="395865"/>
        <w:spacing w:val="0"/>
        <w:w w:val="100"/>
        <w:sz w:val="22"/>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A53C54"/>
    <w:multiLevelType w:val="hybridMultilevel"/>
    <w:tmpl w:val="C9FE8FC6"/>
    <w:lvl w:ilvl="0" w:tplc="E124E762">
      <w:start w:val="1"/>
      <w:numFmt w:val="bullet"/>
      <w:lvlText w:val="­"/>
      <w:lvlJc w:val="left"/>
      <w:pPr>
        <w:ind w:left="1368" w:hanging="217"/>
      </w:pPr>
      <w:rPr>
        <w:rFonts w:asciiTheme="minorHAnsi" w:hAnsiTheme="minorHAnsi" w:hint="default"/>
        <w:b w:val="0"/>
        <w:bCs/>
        <w:i w:val="0"/>
        <w:color w:val="1669C9" w:themeColor="accent5"/>
        <w:spacing w:val="0"/>
        <w:w w:val="200"/>
        <w:kern w:val="20"/>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E1AF5"/>
    <w:multiLevelType w:val="hybridMultilevel"/>
    <w:tmpl w:val="E036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C5618"/>
    <w:multiLevelType w:val="multilevel"/>
    <w:tmpl w:val="8D149B4E"/>
    <w:styleLink w:val="CurrentList3"/>
    <w:lvl w:ilvl="0">
      <w:start w:val="1"/>
      <w:numFmt w:val="decimal"/>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FA4240"/>
    <w:multiLevelType w:val="hybridMultilevel"/>
    <w:tmpl w:val="99C24214"/>
    <w:lvl w:ilvl="0" w:tplc="4D12FDB4">
      <w:start w:val="1"/>
      <w:numFmt w:val="decimal"/>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FC0734D"/>
    <w:multiLevelType w:val="multilevel"/>
    <w:tmpl w:val="B600A278"/>
    <w:lvl w:ilvl="0">
      <w:start w:val="1"/>
      <w:numFmt w:val="bullet"/>
      <w:lvlText w:val=""/>
      <w:lvlJc w:val="left"/>
      <w:pPr>
        <w:ind w:left="936" w:hanging="360"/>
      </w:pPr>
      <w:rPr>
        <w:rFonts w:ascii="Symbol" w:hAnsi="Symbol" w:hint="default"/>
        <w:b/>
        <w:bCs/>
        <w:color w:val="3E8B35" w:themeColor="accent1" w:themeShade="BF"/>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5" w15:restartNumberingAfterBreak="0">
    <w:nsid w:val="71F1074A"/>
    <w:multiLevelType w:val="multilevel"/>
    <w:tmpl w:val="22CC73BA"/>
    <w:numStyleLink w:val="List3Levels"/>
  </w:abstractNum>
  <w:abstractNum w:abstractNumId="56" w15:restartNumberingAfterBreak="0">
    <w:nsid w:val="755E59BF"/>
    <w:multiLevelType w:val="hybridMultilevel"/>
    <w:tmpl w:val="D76C06E2"/>
    <w:lvl w:ilvl="0" w:tplc="0C765588">
      <w:start w:val="1"/>
      <w:numFmt w:val="bullet"/>
      <w:pStyle w:val="List-Level2"/>
      <w:lvlText w:val="­"/>
      <w:lvlJc w:val="left"/>
      <w:pPr>
        <w:ind w:left="1440" w:hanging="360"/>
      </w:pPr>
      <w:rPr>
        <w:rFonts w:ascii="Courier New" w:hAnsi="Courier New" w:hint="default"/>
        <w:b/>
        <w:bCs/>
        <w:i w:val="0"/>
        <w:color w:val="0045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FD48D4"/>
    <w:multiLevelType w:val="multilevel"/>
    <w:tmpl w:val="0B9CC7EE"/>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8" w15:restartNumberingAfterBreak="0">
    <w:nsid w:val="776D54E6"/>
    <w:multiLevelType w:val="multilevel"/>
    <w:tmpl w:val="169242B2"/>
    <w:lvl w:ilvl="0">
      <w:start w:val="1"/>
      <w:numFmt w:val="bullet"/>
      <w:lvlText w:val=""/>
      <w:lvlJc w:val="left"/>
      <w:pPr>
        <w:ind w:left="936" w:hanging="360"/>
      </w:pPr>
      <w:rPr>
        <w:rFonts w:ascii="Symbol" w:hAnsi="Symbol" w:hint="default"/>
        <w:b/>
        <w:bCs/>
        <w:color w:val="1669C9" w:themeColor="accent5"/>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9" w15:restartNumberingAfterBreak="0">
    <w:nsid w:val="7B09488C"/>
    <w:multiLevelType w:val="hybridMultilevel"/>
    <w:tmpl w:val="64DCC48A"/>
    <w:lvl w:ilvl="0" w:tplc="FFFFFFFF">
      <w:numFmt w:val="bullet"/>
      <w:lvlText w:val=""/>
      <w:lvlJc w:val="left"/>
      <w:pPr>
        <w:ind w:left="1800" w:hanging="360"/>
      </w:pPr>
      <w:rPr>
        <w:rFonts w:ascii="Wingdings" w:eastAsia="Wingdings" w:hAnsi="Wingdings" w:cs="Wingdings" w:hint="default"/>
        <w:b w:val="0"/>
        <w:bCs w:val="0"/>
        <w:i w:val="0"/>
        <w:iCs w:val="0"/>
        <w:color w:val="395865"/>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B2E7358"/>
    <w:multiLevelType w:val="hybridMultilevel"/>
    <w:tmpl w:val="5CE07920"/>
    <w:lvl w:ilvl="0" w:tplc="453EEBDC">
      <w:start w:val="1"/>
      <w:numFmt w:val="decimal"/>
      <w:pStyle w:val="List-Numbers"/>
      <w:lvlText w:val="%1."/>
      <w:lvlJc w:val="left"/>
      <w:pPr>
        <w:ind w:left="720" w:hanging="360"/>
      </w:pPr>
      <w:rPr>
        <w:rFonts w:hint="default"/>
        <w:b/>
        <w:bCs/>
        <w:color w:val="00457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9C6FBE"/>
    <w:multiLevelType w:val="hybridMultilevel"/>
    <w:tmpl w:val="47CCE35C"/>
    <w:lvl w:ilvl="0" w:tplc="6F86DC56">
      <w:start w:val="1"/>
      <w:numFmt w:val="decimal"/>
      <w:pStyle w:val="List-Parenthesis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0D4B5F"/>
    <w:multiLevelType w:val="multilevel"/>
    <w:tmpl w:val="36AA7B0A"/>
    <w:styleLink w:val="CurrentList6"/>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63" w15:restartNumberingAfterBreak="0">
    <w:nsid w:val="7D380E3D"/>
    <w:multiLevelType w:val="multilevel"/>
    <w:tmpl w:val="7A161B66"/>
    <w:numStyleLink w:val="CalloutBoxList3Levels"/>
  </w:abstractNum>
  <w:abstractNum w:abstractNumId="64" w15:restartNumberingAfterBreak="0">
    <w:nsid w:val="7F970CC2"/>
    <w:multiLevelType w:val="multilevel"/>
    <w:tmpl w:val="7A161B66"/>
    <w:numStyleLink w:val="CalloutBoxList3Levels"/>
  </w:abstractNum>
  <w:num w:numId="1" w16cid:durableId="589004340">
    <w:abstractNumId w:val="29"/>
  </w:num>
  <w:num w:numId="2" w16cid:durableId="922302132">
    <w:abstractNumId w:val="6"/>
  </w:num>
  <w:num w:numId="3" w16cid:durableId="1335841594">
    <w:abstractNumId w:val="13"/>
  </w:num>
  <w:num w:numId="4" w16cid:durableId="267857898">
    <w:abstractNumId w:val="10"/>
  </w:num>
  <w:num w:numId="5" w16cid:durableId="1705867192">
    <w:abstractNumId w:val="26"/>
  </w:num>
  <w:num w:numId="6" w16cid:durableId="1167285853">
    <w:abstractNumId w:val="18"/>
  </w:num>
  <w:num w:numId="7" w16cid:durableId="326640260">
    <w:abstractNumId w:val="27"/>
  </w:num>
  <w:num w:numId="8" w16cid:durableId="719136311">
    <w:abstractNumId w:val="53"/>
  </w:num>
  <w:num w:numId="9" w16cid:durableId="1895775846">
    <w:abstractNumId w:val="32"/>
  </w:num>
  <w:num w:numId="10" w16cid:durableId="1184395543">
    <w:abstractNumId w:val="9"/>
  </w:num>
  <w:num w:numId="11" w16cid:durableId="926308025">
    <w:abstractNumId w:val="50"/>
  </w:num>
  <w:num w:numId="12" w16cid:durableId="406807277">
    <w:abstractNumId w:val="15"/>
  </w:num>
  <w:num w:numId="13" w16cid:durableId="1733624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399609">
    <w:abstractNumId w:val="11"/>
  </w:num>
  <w:num w:numId="15" w16cid:durableId="476999239">
    <w:abstractNumId w:val="19"/>
  </w:num>
  <w:num w:numId="16" w16cid:durableId="1041902172">
    <w:abstractNumId w:val="7"/>
  </w:num>
  <w:num w:numId="17" w16cid:durableId="138616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59587">
    <w:abstractNumId w:val="63"/>
  </w:num>
  <w:num w:numId="19" w16cid:durableId="1097674656">
    <w:abstractNumId w:val="37"/>
  </w:num>
  <w:num w:numId="20" w16cid:durableId="1629892035">
    <w:abstractNumId w:val="64"/>
  </w:num>
  <w:num w:numId="21" w16cid:durableId="456872105">
    <w:abstractNumId w:val="46"/>
  </w:num>
  <w:num w:numId="22" w16cid:durableId="330181123">
    <w:abstractNumId w:val="34"/>
  </w:num>
  <w:num w:numId="23" w16cid:durableId="652297532">
    <w:abstractNumId w:val="28"/>
  </w:num>
  <w:num w:numId="24" w16cid:durableId="1752971812">
    <w:abstractNumId w:val="45"/>
  </w:num>
  <w:num w:numId="25" w16cid:durableId="475951468">
    <w:abstractNumId w:val="31"/>
  </w:num>
  <w:num w:numId="26" w16cid:durableId="52631335">
    <w:abstractNumId w:val="16"/>
  </w:num>
  <w:num w:numId="27" w16cid:durableId="311836499">
    <w:abstractNumId w:val="30"/>
  </w:num>
  <w:num w:numId="28" w16cid:durableId="237714961">
    <w:abstractNumId w:val="55"/>
  </w:num>
  <w:num w:numId="29" w16cid:durableId="731347527">
    <w:abstractNumId w:val="41"/>
  </w:num>
  <w:num w:numId="30" w16cid:durableId="1898709389">
    <w:abstractNumId w:val="13"/>
  </w:num>
  <w:num w:numId="31" w16cid:durableId="843057976">
    <w:abstractNumId w:val="13"/>
    <w:lvlOverride w:ilvl="0">
      <w:startOverride w:val="1"/>
    </w:lvlOverride>
  </w:num>
  <w:num w:numId="32" w16cid:durableId="873150613">
    <w:abstractNumId w:val="43"/>
  </w:num>
  <w:num w:numId="33" w16cid:durableId="684328082">
    <w:abstractNumId w:val="56"/>
  </w:num>
  <w:num w:numId="34" w16cid:durableId="698702918">
    <w:abstractNumId w:val="36"/>
  </w:num>
  <w:num w:numId="35" w16cid:durableId="925308634">
    <w:abstractNumId w:val="25"/>
  </w:num>
  <w:num w:numId="36" w16cid:durableId="1602372269">
    <w:abstractNumId w:val="39"/>
  </w:num>
  <w:num w:numId="37" w16cid:durableId="975530341">
    <w:abstractNumId w:val="12"/>
  </w:num>
  <w:num w:numId="38" w16cid:durableId="509637282">
    <w:abstractNumId w:val="52"/>
  </w:num>
  <w:num w:numId="39" w16cid:durableId="756367673">
    <w:abstractNumId w:val="54"/>
  </w:num>
  <w:num w:numId="40" w16cid:durableId="969818826">
    <w:abstractNumId w:val="58"/>
  </w:num>
  <w:num w:numId="41" w16cid:durableId="1294826886">
    <w:abstractNumId w:val="36"/>
    <w:lvlOverride w:ilvl="0">
      <w:startOverride w:val="1"/>
    </w:lvlOverride>
  </w:num>
  <w:num w:numId="42" w16cid:durableId="1752313828">
    <w:abstractNumId w:val="2"/>
  </w:num>
  <w:num w:numId="43" w16cid:durableId="1309243853">
    <w:abstractNumId w:val="60"/>
  </w:num>
  <w:num w:numId="44" w16cid:durableId="517231044">
    <w:abstractNumId w:val="44"/>
  </w:num>
  <w:num w:numId="45" w16cid:durableId="1372195463">
    <w:abstractNumId w:val="14"/>
  </w:num>
  <w:num w:numId="46" w16cid:durableId="1171330828">
    <w:abstractNumId w:val="56"/>
    <w:lvlOverride w:ilvl="0">
      <w:startOverride w:val="1"/>
    </w:lvlOverride>
  </w:num>
  <w:num w:numId="47" w16cid:durableId="1337615183">
    <w:abstractNumId w:val="36"/>
    <w:lvlOverride w:ilvl="0">
      <w:startOverride w:val="1"/>
    </w:lvlOverride>
  </w:num>
  <w:num w:numId="48" w16cid:durableId="1510414559">
    <w:abstractNumId w:val="51"/>
  </w:num>
  <w:num w:numId="49" w16cid:durableId="1547377431">
    <w:abstractNumId w:val="3"/>
  </w:num>
  <w:num w:numId="50" w16cid:durableId="997422415">
    <w:abstractNumId w:val="21"/>
  </w:num>
  <w:num w:numId="51" w16cid:durableId="1572424321">
    <w:abstractNumId w:val="5"/>
  </w:num>
  <w:num w:numId="52" w16cid:durableId="935096666">
    <w:abstractNumId w:val="48"/>
  </w:num>
  <w:num w:numId="53" w16cid:durableId="1949115882">
    <w:abstractNumId w:val="20"/>
  </w:num>
  <w:num w:numId="54" w16cid:durableId="1741488482">
    <w:abstractNumId w:val="59"/>
  </w:num>
  <w:num w:numId="55" w16cid:durableId="130756638">
    <w:abstractNumId w:val="4"/>
  </w:num>
  <w:num w:numId="56" w16cid:durableId="1418747584">
    <w:abstractNumId w:val="49"/>
  </w:num>
  <w:num w:numId="57" w16cid:durableId="559945586">
    <w:abstractNumId w:val="17"/>
  </w:num>
  <w:num w:numId="58" w16cid:durableId="531118494">
    <w:abstractNumId w:val="22"/>
  </w:num>
  <w:num w:numId="59" w16cid:durableId="1259757112">
    <w:abstractNumId w:val="42"/>
  </w:num>
  <w:num w:numId="60" w16cid:durableId="564031648">
    <w:abstractNumId w:val="57"/>
  </w:num>
  <w:num w:numId="61" w16cid:durableId="1874344401">
    <w:abstractNumId w:val="23"/>
  </w:num>
  <w:num w:numId="62" w16cid:durableId="885992482">
    <w:abstractNumId w:val="62"/>
  </w:num>
  <w:num w:numId="63" w16cid:durableId="874974433">
    <w:abstractNumId w:val="40"/>
  </w:num>
  <w:num w:numId="64" w16cid:durableId="1194079181">
    <w:abstractNumId w:val="1"/>
  </w:num>
  <w:num w:numId="65" w16cid:durableId="726032788">
    <w:abstractNumId w:val="33"/>
  </w:num>
  <w:num w:numId="66" w16cid:durableId="962154169">
    <w:abstractNumId w:val="61"/>
  </w:num>
  <w:num w:numId="67" w16cid:durableId="1570383692">
    <w:abstractNumId w:val="61"/>
    <w:lvlOverride w:ilvl="0">
      <w:startOverride w:val="1"/>
    </w:lvlOverride>
  </w:num>
  <w:num w:numId="68" w16cid:durableId="177475817">
    <w:abstractNumId w:val="47"/>
  </w:num>
  <w:num w:numId="69" w16cid:durableId="921913215">
    <w:abstractNumId w:val="61"/>
  </w:num>
  <w:num w:numId="70" w16cid:durableId="1255897747">
    <w:abstractNumId w:val="61"/>
    <w:lvlOverride w:ilvl="0">
      <w:startOverride w:val="1"/>
    </w:lvlOverride>
  </w:num>
  <w:num w:numId="71" w16cid:durableId="1289968781">
    <w:abstractNumId w:val="47"/>
  </w:num>
  <w:num w:numId="72" w16cid:durableId="1267884798">
    <w:abstractNumId w:val="47"/>
    <w:lvlOverride w:ilvl="0">
      <w:startOverride w:val="1"/>
    </w:lvlOverride>
  </w:num>
  <w:num w:numId="73" w16cid:durableId="2137065827">
    <w:abstractNumId w:val="47"/>
    <w:lvlOverride w:ilvl="0">
      <w:startOverride w:val="1"/>
    </w:lvlOverride>
  </w:num>
  <w:num w:numId="74" w16cid:durableId="575283645">
    <w:abstractNumId w:val="38"/>
  </w:num>
  <w:num w:numId="75" w16cid:durableId="141822019">
    <w:abstractNumId w:val="61"/>
  </w:num>
  <w:num w:numId="76" w16cid:durableId="314188316">
    <w:abstractNumId w:val="0"/>
  </w:num>
  <w:num w:numId="77" w16cid:durableId="1082994733">
    <w:abstractNumId w:val="47"/>
    <w:lvlOverride w:ilvl="0">
      <w:startOverride w:val="1"/>
    </w:lvlOverride>
  </w:num>
  <w:num w:numId="78" w16cid:durableId="844586486">
    <w:abstractNumId w:val="8"/>
  </w:num>
  <w:num w:numId="79" w16cid:durableId="392971920">
    <w:abstractNumId w:val="61"/>
    <w:lvlOverride w:ilvl="0">
      <w:startOverride w:val="1"/>
    </w:lvlOverride>
  </w:num>
  <w:num w:numId="80" w16cid:durableId="309679293">
    <w:abstractNumId w:val="35"/>
  </w:num>
  <w:num w:numId="81" w16cid:durableId="1978796699">
    <w:abstractNumId w:val="61"/>
    <w:lvlOverride w:ilvl="0">
      <w:startOverride w:val="1"/>
    </w:lvlOverride>
  </w:num>
  <w:num w:numId="82" w16cid:durableId="48976035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1"/>
  <w:activeWritingStyle w:appName="MSWord" w:lang="fr-CA" w:vendorID="64" w:dllVersion="0" w:nlCheck="1" w:checkStyle="0"/>
  <w:activeWritingStyle w:appName="MSWord" w:lang="es-E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A3"/>
    <w:rsid w:val="0000378B"/>
    <w:rsid w:val="000042C6"/>
    <w:rsid w:val="00006A76"/>
    <w:rsid w:val="00007204"/>
    <w:rsid w:val="00016E99"/>
    <w:rsid w:val="000205C7"/>
    <w:rsid w:val="0004346E"/>
    <w:rsid w:val="000457EF"/>
    <w:rsid w:val="000473A5"/>
    <w:rsid w:val="000553E7"/>
    <w:rsid w:val="00056436"/>
    <w:rsid w:val="00057FB4"/>
    <w:rsid w:val="00066995"/>
    <w:rsid w:val="00066CC3"/>
    <w:rsid w:val="000768F3"/>
    <w:rsid w:val="00076EE4"/>
    <w:rsid w:val="00077D2B"/>
    <w:rsid w:val="000907E2"/>
    <w:rsid w:val="00094E31"/>
    <w:rsid w:val="000968A3"/>
    <w:rsid w:val="000A3D2F"/>
    <w:rsid w:val="000B74BC"/>
    <w:rsid w:val="000C578C"/>
    <w:rsid w:val="000C5DD6"/>
    <w:rsid w:val="000C785B"/>
    <w:rsid w:val="000D2714"/>
    <w:rsid w:val="000D4F91"/>
    <w:rsid w:val="000E0CF6"/>
    <w:rsid w:val="000E25E5"/>
    <w:rsid w:val="000E3E62"/>
    <w:rsid w:val="000E57F6"/>
    <w:rsid w:val="000E580D"/>
    <w:rsid w:val="000E7C7F"/>
    <w:rsid w:val="000F056C"/>
    <w:rsid w:val="000F64F6"/>
    <w:rsid w:val="000F6AED"/>
    <w:rsid w:val="00100A6C"/>
    <w:rsid w:val="00100CC5"/>
    <w:rsid w:val="00101F7B"/>
    <w:rsid w:val="0010204B"/>
    <w:rsid w:val="0010245C"/>
    <w:rsid w:val="00104C1C"/>
    <w:rsid w:val="00107659"/>
    <w:rsid w:val="00110C4C"/>
    <w:rsid w:val="00120227"/>
    <w:rsid w:val="00123E0C"/>
    <w:rsid w:val="001345EE"/>
    <w:rsid w:val="0014065D"/>
    <w:rsid w:val="001438CE"/>
    <w:rsid w:val="0014449F"/>
    <w:rsid w:val="00144D89"/>
    <w:rsid w:val="00151441"/>
    <w:rsid w:val="00152848"/>
    <w:rsid w:val="00156BC9"/>
    <w:rsid w:val="001622DC"/>
    <w:rsid w:val="0016449F"/>
    <w:rsid w:val="00167572"/>
    <w:rsid w:val="0017524B"/>
    <w:rsid w:val="00177073"/>
    <w:rsid w:val="0017742D"/>
    <w:rsid w:val="00180B44"/>
    <w:rsid w:val="00184DBB"/>
    <w:rsid w:val="00193E72"/>
    <w:rsid w:val="0019557A"/>
    <w:rsid w:val="00195C0A"/>
    <w:rsid w:val="001B4F29"/>
    <w:rsid w:val="001B736A"/>
    <w:rsid w:val="001B7F05"/>
    <w:rsid w:val="001D7F82"/>
    <w:rsid w:val="001E792C"/>
    <w:rsid w:val="001F1FA3"/>
    <w:rsid w:val="002026EA"/>
    <w:rsid w:val="00207922"/>
    <w:rsid w:val="002108FF"/>
    <w:rsid w:val="002119A1"/>
    <w:rsid w:val="00213D64"/>
    <w:rsid w:val="00215AE7"/>
    <w:rsid w:val="00225630"/>
    <w:rsid w:val="0022697F"/>
    <w:rsid w:val="00231AE6"/>
    <w:rsid w:val="00240088"/>
    <w:rsid w:val="00242DC3"/>
    <w:rsid w:val="002437ED"/>
    <w:rsid w:val="002457A1"/>
    <w:rsid w:val="00263166"/>
    <w:rsid w:val="00271DEE"/>
    <w:rsid w:val="00275361"/>
    <w:rsid w:val="00281553"/>
    <w:rsid w:val="002866CF"/>
    <w:rsid w:val="002871FF"/>
    <w:rsid w:val="002A1223"/>
    <w:rsid w:val="002A18AB"/>
    <w:rsid w:val="002A3B90"/>
    <w:rsid w:val="002A4467"/>
    <w:rsid w:val="002A7BEB"/>
    <w:rsid w:val="002B0AC7"/>
    <w:rsid w:val="002B145F"/>
    <w:rsid w:val="002B7D1C"/>
    <w:rsid w:val="002C415A"/>
    <w:rsid w:val="002C78A6"/>
    <w:rsid w:val="002D504E"/>
    <w:rsid w:val="002D5286"/>
    <w:rsid w:val="002D58A6"/>
    <w:rsid w:val="002F158D"/>
    <w:rsid w:val="002F6421"/>
    <w:rsid w:val="0030669C"/>
    <w:rsid w:val="00310BF8"/>
    <w:rsid w:val="00311190"/>
    <w:rsid w:val="00315659"/>
    <w:rsid w:val="00316A60"/>
    <w:rsid w:val="00326A31"/>
    <w:rsid w:val="00326C3F"/>
    <w:rsid w:val="00327771"/>
    <w:rsid w:val="003329A6"/>
    <w:rsid w:val="00335400"/>
    <w:rsid w:val="00340C83"/>
    <w:rsid w:val="0034201C"/>
    <w:rsid w:val="00352B93"/>
    <w:rsid w:val="00354FDD"/>
    <w:rsid w:val="00360528"/>
    <w:rsid w:val="00360A77"/>
    <w:rsid w:val="00366223"/>
    <w:rsid w:val="003663EB"/>
    <w:rsid w:val="0036769F"/>
    <w:rsid w:val="00370905"/>
    <w:rsid w:val="00373E12"/>
    <w:rsid w:val="0037412F"/>
    <w:rsid w:val="003811B2"/>
    <w:rsid w:val="00385AA7"/>
    <w:rsid w:val="003954E3"/>
    <w:rsid w:val="00395E8A"/>
    <w:rsid w:val="003B03A9"/>
    <w:rsid w:val="003C1A8E"/>
    <w:rsid w:val="003C21A6"/>
    <w:rsid w:val="003C6E49"/>
    <w:rsid w:val="003D06AA"/>
    <w:rsid w:val="003D0BEA"/>
    <w:rsid w:val="003D6364"/>
    <w:rsid w:val="003D66A6"/>
    <w:rsid w:val="003E01C9"/>
    <w:rsid w:val="003E2B47"/>
    <w:rsid w:val="003E3268"/>
    <w:rsid w:val="003E3319"/>
    <w:rsid w:val="003E4069"/>
    <w:rsid w:val="003F0B12"/>
    <w:rsid w:val="00402DEB"/>
    <w:rsid w:val="00405980"/>
    <w:rsid w:val="00424D9C"/>
    <w:rsid w:val="00425406"/>
    <w:rsid w:val="00425DCC"/>
    <w:rsid w:val="00430195"/>
    <w:rsid w:val="004360BD"/>
    <w:rsid w:val="00436F25"/>
    <w:rsid w:val="004370B7"/>
    <w:rsid w:val="00443BC5"/>
    <w:rsid w:val="0045729D"/>
    <w:rsid w:val="004641F6"/>
    <w:rsid w:val="004644E0"/>
    <w:rsid w:val="00466021"/>
    <w:rsid w:val="004721F7"/>
    <w:rsid w:val="004731C5"/>
    <w:rsid w:val="00480FBD"/>
    <w:rsid w:val="0048181C"/>
    <w:rsid w:val="00482915"/>
    <w:rsid w:val="00483D7C"/>
    <w:rsid w:val="004909A6"/>
    <w:rsid w:val="0049541E"/>
    <w:rsid w:val="00497016"/>
    <w:rsid w:val="004A249C"/>
    <w:rsid w:val="004A479B"/>
    <w:rsid w:val="004A65F2"/>
    <w:rsid w:val="004C7F1A"/>
    <w:rsid w:val="004D06A2"/>
    <w:rsid w:val="004D2CF8"/>
    <w:rsid w:val="004E01D1"/>
    <w:rsid w:val="004F446D"/>
    <w:rsid w:val="004F4612"/>
    <w:rsid w:val="004F6810"/>
    <w:rsid w:val="004F6B6B"/>
    <w:rsid w:val="00500CD8"/>
    <w:rsid w:val="005048C1"/>
    <w:rsid w:val="00507F3D"/>
    <w:rsid w:val="00510858"/>
    <w:rsid w:val="00510FC0"/>
    <w:rsid w:val="00511EFE"/>
    <w:rsid w:val="00511FB1"/>
    <w:rsid w:val="00511FD8"/>
    <w:rsid w:val="00513040"/>
    <w:rsid w:val="00516B3C"/>
    <w:rsid w:val="0051719D"/>
    <w:rsid w:val="005226BC"/>
    <w:rsid w:val="00525D7F"/>
    <w:rsid w:val="005350B2"/>
    <w:rsid w:val="00543197"/>
    <w:rsid w:val="005431C3"/>
    <w:rsid w:val="00543F73"/>
    <w:rsid w:val="00552957"/>
    <w:rsid w:val="00557EF8"/>
    <w:rsid w:val="00562677"/>
    <w:rsid w:val="00566755"/>
    <w:rsid w:val="00571DD7"/>
    <w:rsid w:val="005756E4"/>
    <w:rsid w:val="00576EB4"/>
    <w:rsid w:val="0057726C"/>
    <w:rsid w:val="00587007"/>
    <w:rsid w:val="00590DBE"/>
    <w:rsid w:val="00593057"/>
    <w:rsid w:val="0059552C"/>
    <w:rsid w:val="005A1CBC"/>
    <w:rsid w:val="005B4629"/>
    <w:rsid w:val="005C4ED4"/>
    <w:rsid w:val="005D1588"/>
    <w:rsid w:val="005D6A8C"/>
    <w:rsid w:val="005E6299"/>
    <w:rsid w:val="005E654F"/>
    <w:rsid w:val="005F0E9E"/>
    <w:rsid w:val="005F6B0C"/>
    <w:rsid w:val="005F6DEA"/>
    <w:rsid w:val="005F7D66"/>
    <w:rsid w:val="005F7F2F"/>
    <w:rsid w:val="00603C7F"/>
    <w:rsid w:val="00604B33"/>
    <w:rsid w:val="0061443F"/>
    <w:rsid w:val="00622129"/>
    <w:rsid w:val="00633CB0"/>
    <w:rsid w:val="0064155C"/>
    <w:rsid w:val="00643FD6"/>
    <w:rsid w:val="00651351"/>
    <w:rsid w:val="00657FE9"/>
    <w:rsid w:val="00670713"/>
    <w:rsid w:val="00680F4D"/>
    <w:rsid w:val="00681E67"/>
    <w:rsid w:val="006854AB"/>
    <w:rsid w:val="00687929"/>
    <w:rsid w:val="00691257"/>
    <w:rsid w:val="00693C07"/>
    <w:rsid w:val="00695776"/>
    <w:rsid w:val="006A226A"/>
    <w:rsid w:val="006B0446"/>
    <w:rsid w:val="006B2682"/>
    <w:rsid w:val="006B28FF"/>
    <w:rsid w:val="006C52BB"/>
    <w:rsid w:val="006C67AB"/>
    <w:rsid w:val="006C7723"/>
    <w:rsid w:val="006C79A0"/>
    <w:rsid w:val="006D556B"/>
    <w:rsid w:val="006D56D3"/>
    <w:rsid w:val="006D5E34"/>
    <w:rsid w:val="006E1F8E"/>
    <w:rsid w:val="006E2ADC"/>
    <w:rsid w:val="006E31E4"/>
    <w:rsid w:val="006E52E5"/>
    <w:rsid w:val="006F3AB1"/>
    <w:rsid w:val="00705714"/>
    <w:rsid w:val="0071073C"/>
    <w:rsid w:val="00710CEC"/>
    <w:rsid w:val="00717FDD"/>
    <w:rsid w:val="00722B1F"/>
    <w:rsid w:val="00732154"/>
    <w:rsid w:val="00732A15"/>
    <w:rsid w:val="0073447F"/>
    <w:rsid w:val="00736155"/>
    <w:rsid w:val="00742880"/>
    <w:rsid w:val="0074292B"/>
    <w:rsid w:val="00745D92"/>
    <w:rsid w:val="0074649F"/>
    <w:rsid w:val="00750CDB"/>
    <w:rsid w:val="00751AF7"/>
    <w:rsid w:val="00756A88"/>
    <w:rsid w:val="00757AD9"/>
    <w:rsid w:val="00761188"/>
    <w:rsid w:val="00772505"/>
    <w:rsid w:val="007725FD"/>
    <w:rsid w:val="00774224"/>
    <w:rsid w:val="007816C1"/>
    <w:rsid w:val="00782E95"/>
    <w:rsid w:val="007834EF"/>
    <w:rsid w:val="00783519"/>
    <w:rsid w:val="007849D8"/>
    <w:rsid w:val="007908F8"/>
    <w:rsid w:val="007921B8"/>
    <w:rsid w:val="007972B4"/>
    <w:rsid w:val="007B261A"/>
    <w:rsid w:val="007B36AD"/>
    <w:rsid w:val="007B7B2A"/>
    <w:rsid w:val="007C3736"/>
    <w:rsid w:val="007D0F1D"/>
    <w:rsid w:val="007D4DAF"/>
    <w:rsid w:val="007E24AB"/>
    <w:rsid w:val="007E76C3"/>
    <w:rsid w:val="007F614A"/>
    <w:rsid w:val="00805BA7"/>
    <w:rsid w:val="0081669A"/>
    <w:rsid w:val="00817BC4"/>
    <w:rsid w:val="00820402"/>
    <w:rsid w:val="00840E61"/>
    <w:rsid w:val="0084299C"/>
    <w:rsid w:val="0084476D"/>
    <w:rsid w:val="008508F0"/>
    <w:rsid w:val="00852F03"/>
    <w:rsid w:val="0085510E"/>
    <w:rsid w:val="0086197E"/>
    <w:rsid w:val="00861BEA"/>
    <w:rsid w:val="00870066"/>
    <w:rsid w:val="00872E86"/>
    <w:rsid w:val="00877E5C"/>
    <w:rsid w:val="00883EF9"/>
    <w:rsid w:val="00891BAB"/>
    <w:rsid w:val="00894732"/>
    <w:rsid w:val="008965A7"/>
    <w:rsid w:val="0089737C"/>
    <w:rsid w:val="00897561"/>
    <w:rsid w:val="008A1C07"/>
    <w:rsid w:val="008B3D39"/>
    <w:rsid w:val="008B53B8"/>
    <w:rsid w:val="008C2590"/>
    <w:rsid w:val="008C321D"/>
    <w:rsid w:val="008C5632"/>
    <w:rsid w:val="008D0338"/>
    <w:rsid w:val="008D0FE1"/>
    <w:rsid w:val="008D66E0"/>
    <w:rsid w:val="008E5970"/>
    <w:rsid w:val="008E69BF"/>
    <w:rsid w:val="008F421C"/>
    <w:rsid w:val="008F78AD"/>
    <w:rsid w:val="00900293"/>
    <w:rsid w:val="0090143F"/>
    <w:rsid w:val="009150FD"/>
    <w:rsid w:val="00920F9E"/>
    <w:rsid w:val="00923560"/>
    <w:rsid w:val="00924958"/>
    <w:rsid w:val="0093220F"/>
    <w:rsid w:val="0094494B"/>
    <w:rsid w:val="00947A37"/>
    <w:rsid w:val="00952136"/>
    <w:rsid w:val="00952AFA"/>
    <w:rsid w:val="00970CE8"/>
    <w:rsid w:val="009777B6"/>
    <w:rsid w:val="00977CCC"/>
    <w:rsid w:val="009909A4"/>
    <w:rsid w:val="00995D9F"/>
    <w:rsid w:val="009B0A07"/>
    <w:rsid w:val="009B0C75"/>
    <w:rsid w:val="009B1CC8"/>
    <w:rsid w:val="009B1EA7"/>
    <w:rsid w:val="009B2B70"/>
    <w:rsid w:val="009B51C2"/>
    <w:rsid w:val="009B6CE3"/>
    <w:rsid w:val="009B7593"/>
    <w:rsid w:val="009C05CE"/>
    <w:rsid w:val="009C1103"/>
    <w:rsid w:val="009C691B"/>
    <w:rsid w:val="009C7A00"/>
    <w:rsid w:val="009D0AAB"/>
    <w:rsid w:val="009D462E"/>
    <w:rsid w:val="009E07AF"/>
    <w:rsid w:val="009E1906"/>
    <w:rsid w:val="009E432F"/>
    <w:rsid w:val="009E503C"/>
    <w:rsid w:val="009E5E92"/>
    <w:rsid w:val="009F3BD6"/>
    <w:rsid w:val="009F4CA6"/>
    <w:rsid w:val="009F717A"/>
    <w:rsid w:val="00A02841"/>
    <w:rsid w:val="00A07957"/>
    <w:rsid w:val="00A110E6"/>
    <w:rsid w:val="00A11BD2"/>
    <w:rsid w:val="00A13029"/>
    <w:rsid w:val="00A20BE0"/>
    <w:rsid w:val="00A21CA3"/>
    <w:rsid w:val="00A2370F"/>
    <w:rsid w:val="00A245E2"/>
    <w:rsid w:val="00A4589A"/>
    <w:rsid w:val="00A47562"/>
    <w:rsid w:val="00A73AF4"/>
    <w:rsid w:val="00A74DDE"/>
    <w:rsid w:val="00A81BB2"/>
    <w:rsid w:val="00A86B61"/>
    <w:rsid w:val="00A91B7D"/>
    <w:rsid w:val="00A92693"/>
    <w:rsid w:val="00A97076"/>
    <w:rsid w:val="00AA1F21"/>
    <w:rsid w:val="00AA338C"/>
    <w:rsid w:val="00AA33AD"/>
    <w:rsid w:val="00AB11AA"/>
    <w:rsid w:val="00AB1392"/>
    <w:rsid w:val="00AB2346"/>
    <w:rsid w:val="00AC1902"/>
    <w:rsid w:val="00AC1EF2"/>
    <w:rsid w:val="00AC2697"/>
    <w:rsid w:val="00AC7AC7"/>
    <w:rsid w:val="00AD15B2"/>
    <w:rsid w:val="00AE1520"/>
    <w:rsid w:val="00AE2B76"/>
    <w:rsid w:val="00AF10DC"/>
    <w:rsid w:val="00AF3F77"/>
    <w:rsid w:val="00AF6128"/>
    <w:rsid w:val="00B0073F"/>
    <w:rsid w:val="00B05448"/>
    <w:rsid w:val="00B07825"/>
    <w:rsid w:val="00B15E7C"/>
    <w:rsid w:val="00B16A52"/>
    <w:rsid w:val="00B2139B"/>
    <w:rsid w:val="00B22BA9"/>
    <w:rsid w:val="00B32747"/>
    <w:rsid w:val="00B32DD3"/>
    <w:rsid w:val="00B42965"/>
    <w:rsid w:val="00B430C1"/>
    <w:rsid w:val="00B45C86"/>
    <w:rsid w:val="00B47221"/>
    <w:rsid w:val="00B5090C"/>
    <w:rsid w:val="00B63BB4"/>
    <w:rsid w:val="00B8287B"/>
    <w:rsid w:val="00B90FF5"/>
    <w:rsid w:val="00B93FFB"/>
    <w:rsid w:val="00BA0BFF"/>
    <w:rsid w:val="00BA499B"/>
    <w:rsid w:val="00BA4D8A"/>
    <w:rsid w:val="00BA7B21"/>
    <w:rsid w:val="00BB5194"/>
    <w:rsid w:val="00BC16C4"/>
    <w:rsid w:val="00BD21A7"/>
    <w:rsid w:val="00BD41C6"/>
    <w:rsid w:val="00BD457C"/>
    <w:rsid w:val="00BE5B35"/>
    <w:rsid w:val="00BF0A29"/>
    <w:rsid w:val="00C014EA"/>
    <w:rsid w:val="00C02DAF"/>
    <w:rsid w:val="00C062FB"/>
    <w:rsid w:val="00C0689F"/>
    <w:rsid w:val="00C068C2"/>
    <w:rsid w:val="00C10E8B"/>
    <w:rsid w:val="00C12C37"/>
    <w:rsid w:val="00C15DA3"/>
    <w:rsid w:val="00C17234"/>
    <w:rsid w:val="00C2084C"/>
    <w:rsid w:val="00C223A7"/>
    <w:rsid w:val="00C26B93"/>
    <w:rsid w:val="00C26C51"/>
    <w:rsid w:val="00C325B7"/>
    <w:rsid w:val="00C32CDB"/>
    <w:rsid w:val="00C33E2A"/>
    <w:rsid w:val="00C34D65"/>
    <w:rsid w:val="00C36EA8"/>
    <w:rsid w:val="00C375FC"/>
    <w:rsid w:val="00C5000D"/>
    <w:rsid w:val="00C60D05"/>
    <w:rsid w:val="00C6436C"/>
    <w:rsid w:val="00C75AA5"/>
    <w:rsid w:val="00C76917"/>
    <w:rsid w:val="00C80955"/>
    <w:rsid w:val="00C832FF"/>
    <w:rsid w:val="00C83AA3"/>
    <w:rsid w:val="00C845B2"/>
    <w:rsid w:val="00CA351E"/>
    <w:rsid w:val="00CA5A8D"/>
    <w:rsid w:val="00CB255C"/>
    <w:rsid w:val="00CB27F3"/>
    <w:rsid w:val="00CB2F37"/>
    <w:rsid w:val="00CB5AAE"/>
    <w:rsid w:val="00CB7D37"/>
    <w:rsid w:val="00CC0220"/>
    <w:rsid w:val="00CC328A"/>
    <w:rsid w:val="00CC4759"/>
    <w:rsid w:val="00CC7F80"/>
    <w:rsid w:val="00CD2F4A"/>
    <w:rsid w:val="00CD612A"/>
    <w:rsid w:val="00CE03A5"/>
    <w:rsid w:val="00CF1A9C"/>
    <w:rsid w:val="00D0795C"/>
    <w:rsid w:val="00D10070"/>
    <w:rsid w:val="00D1141B"/>
    <w:rsid w:val="00D21801"/>
    <w:rsid w:val="00D219BB"/>
    <w:rsid w:val="00D21C15"/>
    <w:rsid w:val="00D22897"/>
    <w:rsid w:val="00D24182"/>
    <w:rsid w:val="00D25C56"/>
    <w:rsid w:val="00D31664"/>
    <w:rsid w:val="00D324F0"/>
    <w:rsid w:val="00D33917"/>
    <w:rsid w:val="00D3602F"/>
    <w:rsid w:val="00D375AC"/>
    <w:rsid w:val="00D37624"/>
    <w:rsid w:val="00D43EFB"/>
    <w:rsid w:val="00D44EAB"/>
    <w:rsid w:val="00D51F6F"/>
    <w:rsid w:val="00D53494"/>
    <w:rsid w:val="00D57557"/>
    <w:rsid w:val="00D57F7D"/>
    <w:rsid w:val="00D76E60"/>
    <w:rsid w:val="00D804CD"/>
    <w:rsid w:val="00D9311F"/>
    <w:rsid w:val="00D935F1"/>
    <w:rsid w:val="00DA1336"/>
    <w:rsid w:val="00DB01A5"/>
    <w:rsid w:val="00DB072E"/>
    <w:rsid w:val="00DB17FA"/>
    <w:rsid w:val="00DB1A71"/>
    <w:rsid w:val="00DB6E5B"/>
    <w:rsid w:val="00DB71AD"/>
    <w:rsid w:val="00DC09C5"/>
    <w:rsid w:val="00DC44A3"/>
    <w:rsid w:val="00DC6CE2"/>
    <w:rsid w:val="00DD5279"/>
    <w:rsid w:val="00DE2C12"/>
    <w:rsid w:val="00DE40C2"/>
    <w:rsid w:val="00DF4D4D"/>
    <w:rsid w:val="00DF5352"/>
    <w:rsid w:val="00E11365"/>
    <w:rsid w:val="00E138E6"/>
    <w:rsid w:val="00E141F2"/>
    <w:rsid w:val="00E155C7"/>
    <w:rsid w:val="00E1588C"/>
    <w:rsid w:val="00E15C8D"/>
    <w:rsid w:val="00E2006F"/>
    <w:rsid w:val="00E219C6"/>
    <w:rsid w:val="00E24B34"/>
    <w:rsid w:val="00E3405F"/>
    <w:rsid w:val="00E3483C"/>
    <w:rsid w:val="00E54D44"/>
    <w:rsid w:val="00E56FFC"/>
    <w:rsid w:val="00E61B3E"/>
    <w:rsid w:val="00E64B48"/>
    <w:rsid w:val="00E64BAB"/>
    <w:rsid w:val="00E65C00"/>
    <w:rsid w:val="00E669E8"/>
    <w:rsid w:val="00E708F9"/>
    <w:rsid w:val="00E777F2"/>
    <w:rsid w:val="00E81270"/>
    <w:rsid w:val="00E8554F"/>
    <w:rsid w:val="00EA744C"/>
    <w:rsid w:val="00EB0639"/>
    <w:rsid w:val="00EB1435"/>
    <w:rsid w:val="00EB3652"/>
    <w:rsid w:val="00EB4209"/>
    <w:rsid w:val="00EB7B1A"/>
    <w:rsid w:val="00EC03E9"/>
    <w:rsid w:val="00EC072B"/>
    <w:rsid w:val="00EC09C3"/>
    <w:rsid w:val="00EC65F9"/>
    <w:rsid w:val="00ED41CE"/>
    <w:rsid w:val="00EE1289"/>
    <w:rsid w:val="00EE32CA"/>
    <w:rsid w:val="00EE5CC9"/>
    <w:rsid w:val="00EF3E45"/>
    <w:rsid w:val="00EF4A4E"/>
    <w:rsid w:val="00EF79AA"/>
    <w:rsid w:val="00F02497"/>
    <w:rsid w:val="00F0367E"/>
    <w:rsid w:val="00F038AE"/>
    <w:rsid w:val="00F03E2F"/>
    <w:rsid w:val="00F10718"/>
    <w:rsid w:val="00F155AF"/>
    <w:rsid w:val="00F16555"/>
    <w:rsid w:val="00F235A5"/>
    <w:rsid w:val="00F263FA"/>
    <w:rsid w:val="00F32F57"/>
    <w:rsid w:val="00F33313"/>
    <w:rsid w:val="00F337D0"/>
    <w:rsid w:val="00F36437"/>
    <w:rsid w:val="00F41AF5"/>
    <w:rsid w:val="00F434D3"/>
    <w:rsid w:val="00F43CA0"/>
    <w:rsid w:val="00F458CB"/>
    <w:rsid w:val="00F57444"/>
    <w:rsid w:val="00F636A4"/>
    <w:rsid w:val="00F73227"/>
    <w:rsid w:val="00F749D9"/>
    <w:rsid w:val="00F74A05"/>
    <w:rsid w:val="00F8168C"/>
    <w:rsid w:val="00F821E5"/>
    <w:rsid w:val="00F83999"/>
    <w:rsid w:val="00F86B58"/>
    <w:rsid w:val="00F92AD4"/>
    <w:rsid w:val="00FA76EA"/>
    <w:rsid w:val="00FC1D75"/>
    <w:rsid w:val="00FC3B38"/>
    <w:rsid w:val="00FC5987"/>
    <w:rsid w:val="00FD0C9F"/>
    <w:rsid w:val="00FD0DDD"/>
    <w:rsid w:val="00FD32C9"/>
    <w:rsid w:val="00FE0C2E"/>
    <w:rsid w:val="00FE3348"/>
    <w:rsid w:val="00FE7510"/>
    <w:rsid w:val="00FF0531"/>
    <w:rsid w:val="00FF5AC5"/>
    <w:rsid w:val="00FF6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ADB3"/>
  <w15:chartTrackingRefBased/>
  <w15:docId w15:val="{D1C8E6AD-F40F-ED4B-B859-DB8F6AA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31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076"/>
    <w:pPr>
      <w:spacing w:line="240" w:lineRule="auto"/>
    </w:pPr>
    <w:rPr>
      <w:sz w:val="24"/>
      <w:lang w:val="en-US"/>
    </w:rPr>
  </w:style>
  <w:style w:type="paragraph" w:styleId="Heading1">
    <w:name w:val="heading 1"/>
    <w:aliases w:val="Heading 1 - NOT IN USE"/>
    <w:basedOn w:val="Normal"/>
    <w:next w:val="Normal"/>
    <w:link w:val="Heading1Char"/>
    <w:uiPriority w:val="9"/>
    <w:qFormat/>
    <w:rsid w:val="00BC16C4"/>
    <w:pPr>
      <w:keepNext/>
      <w:keepLines/>
      <w:spacing w:before="240" w:after="0"/>
      <w:outlineLvl w:val="0"/>
    </w:pPr>
    <w:rPr>
      <w:rFonts w:asciiTheme="majorHAnsi" w:eastAsiaTheme="majorEastAsia" w:hAnsiTheme="majorHAnsi" w:cstheme="majorBidi"/>
      <w:color w:val="3E8B35" w:themeColor="accent1" w:themeShade="BF"/>
      <w:sz w:val="32"/>
      <w:szCs w:val="32"/>
    </w:rPr>
  </w:style>
  <w:style w:type="paragraph" w:styleId="Heading2">
    <w:name w:val="heading 2"/>
    <w:basedOn w:val="Normal"/>
    <w:next w:val="Normal"/>
    <w:link w:val="Heading2Char"/>
    <w:uiPriority w:val="9"/>
    <w:semiHidden/>
    <w:qFormat/>
    <w:rsid w:val="00BC16C4"/>
    <w:pPr>
      <w:keepNext/>
      <w:keepLines/>
      <w:spacing w:before="40" w:after="0"/>
      <w:outlineLvl w:val="1"/>
    </w:pPr>
    <w:rPr>
      <w:rFonts w:asciiTheme="majorHAnsi" w:eastAsiaTheme="majorEastAsia" w:hAnsiTheme="majorHAnsi" w:cstheme="majorBidi"/>
      <w:color w:val="3E8B35" w:themeColor="accent1" w:themeShade="BF"/>
      <w:sz w:val="26"/>
      <w:szCs w:val="26"/>
    </w:rPr>
  </w:style>
  <w:style w:type="paragraph" w:styleId="Heading3">
    <w:name w:val="heading 3"/>
    <w:basedOn w:val="Normal"/>
    <w:next w:val="Normal"/>
    <w:link w:val="Heading3Char"/>
    <w:uiPriority w:val="9"/>
    <w:semiHidden/>
    <w:qFormat/>
    <w:rsid w:val="00BC16C4"/>
    <w:pPr>
      <w:keepNext/>
      <w:keepLines/>
      <w:spacing w:before="40" w:after="0"/>
      <w:outlineLvl w:val="2"/>
    </w:pPr>
    <w:rPr>
      <w:rFonts w:asciiTheme="majorHAnsi" w:eastAsiaTheme="majorEastAsia" w:hAnsiTheme="majorHAnsi" w:cstheme="majorBidi"/>
      <w:color w:val="295C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Title">
    <w:name w:val="Heading 1 - Cover Title"/>
    <w:basedOn w:val="Normal"/>
    <w:qFormat/>
    <w:rsid w:val="00A245E2"/>
    <w:pPr>
      <w:spacing w:after="360" w:line="216" w:lineRule="auto"/>
      <w:jc w:val="right"/>
      <w:outlineLvl w:val="0"/>
    </w:pPr>
    <w:rPr>
      <w:rFonts w:asciiTheme="majorHAnsi" w:hAnsiTheme="majorHAnsi" w:cstheme="minorHAnsi"/>
      <w:b/>
      <w:bCs/>
      <w:color w:val="00457D"/>
      <w:sz w:val="40"/>
      <w:szCs w:val="40"/>
      <w:lang w:val="haw-US"/>
    </w:rPr>
  </w:style>
  <w:style w:type="numbering" w:customStyle="1" w:styleId="CurrentList5">
    <w:name w:val="Current List5"/>
    <w:uiPriority w:val="99"/>
    <w:rsid w:val="009B0A07"/>
    <w:pPr>
      <w:numPr>
        <w:numId w:val="57"/>
      </w:numPr>
    </w:pPr>
  </w:style>
  <w:style w:type="paragraph" w:customStyle="1" w:styleId="Heading2B">
    <w:name w:val="Heading 2B"/>
    <w:basedOn w:val="Normal"/>
    <w:next w:val="Paragraph"/>
    <w:qFormat/>
    <w:rsid w:val="00326A31"/>
    <w:pPr>
      <w:keepNext/>
      <w:spacing w:before="300" w:after="160"/>
      <w:outlineLvl w:val="1"/>
    </w:pPr>
    <w:rPr>
      <w:rFonts w:asciiTheme="majorHAnsi" w:hAnsiTheme="majorHAnsi"/>
      <w:b/>
      <w:bCs/>
      <w:color w:val="00457D"/>
      <w:sz w:val="32"/>
      <w:szCs w:val="32"/>
    </w:rPr>
  </w:style>
  <w:style w:type="numbering" w:customStyle="1" w:styleId="CurrentList7">
    <w:name w:val="Current List7"/>
    <w:uiPriority w:val="99"/>
    <w:rsid w:val="00326A31"/>
    <w:pPr>
      <w:numPr>
        <w:numId w:val="63"/>
      </w:numPr>
    </w:pPr>
  </w:style>
  <w:style w:type="character" w:styleId="Hyperlink">
    <w:name w:val="Hyperlink"/>
    <w:uiPriority w:val="99"/>
    <w:unhideWhenUsed/>
    <w:rsid w:val="00225630"/>
    <w:rPr>
      <w:color w:val="2D4A4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numbering" w:customStyle="1" w:styleId="CurrentList8">
    <w:name w:val="Current List8"/>
    <w:uiPriority w:val="99"/>
    <w:rsid w:val="00326A31"/>
    <w:pPr>
      <w:numPr>
        <w:numId w:val="64"/>
      </w:numPr>
    </w:pPr>
  </w:style>
  <w:style w:type="numbering" w:customStyle="1" w:styleId="CurrentList9">
    <w:name w:val="Current List9"/>
    <w:uiPriority w:val="99"/>
    <w:rsid w:val="00326A31"/>
    <w:pPr>
      <w:numPr>
        <w:numId w:val="65"/>
      </w:numPr>
    </w:pPr>
  </w:style>
  <w:style w:type="paragraph" w:customStyle="1" w:styleId="Heading3A">
    <w:name w:val="Heading 3A"/>
    <w:basedOn w:val="Normal"/>
    <w:qFormat/>
    <w:rsid w:val="00310BF8"/>
    <w:pPr>
      <w:keepNext/>
      <w:pBdr>
        <w:top w:val="single" w:sz="4" w:space="10" w:color="2D4A4E"/>
      </w:pBdr>
      <w:spacing w:before="200" w:after="240" w:line="360" w:lineRule="exact"/>
      <w:outlineLvl w:val="2"/>
    </w:pPr>
    <w:rPr>
      <w:rFonts w:asciiTheme="majorHAnsi" w:hAnsiTheme="majorHAnsi"/>
      <w:b/>
      <w:bCs/>
      <w:color w:val="365F91"/>
      <w:sz w:val="28"/>
      <w:szCs w:val="28"/>
    </w:rPr>
  </w:style>
  <w:style w:type="paragraph" w:customStyle="1" w:styleId="Paragraph">
    <w:name w:val="Paragraph"/>
    <w:basedOn w:val="Normal"/>
    <w:link w:val="ParagraphChar"/>
    <w:qFormat/>
    <w:rsid w:val="00310BF8"/>
    <w:pPr>
      <w:spacing w:before="100" w:after="100" w:line="288" w:lineRule="auto"/>
    </w:pPr>
    <w:rPr>
      <w:rFonts w:ascii="Arial" w:hAnsi="Arial" w:cs="Arial"/>
      <w:color w:val="0E3A4F"/>
      <w:sz w:val="20"/>
      <w:szCs w:val="20"/>
    </w:rPr>
  </w:style>
  <w:style w:type="paragraph" w:customStyle="1" w:styleId="Heading4A">
    <w:name w:val="Heading 4A"/>
    <w:basedOn w:val="Heading3A"/>
    <w:qFormat/>
    <w:rsid w:val="003E2B47"/>
    <w:pPr>
      <w:pBdr>
        <w:top w:val="none" w:sz="0" w:space="0" w:color="auto"/>
      </w:pBdr>
      <w:spacing w:after="120"/>
      <w:ind w:right="1080"/>
      <w:outlineLvl w:val="3"/>
    </w:pPr>
    <w:rPr>
      <w:color w:val="0E3A4F"/>
      <w:sz w:val="21"/>
      <w:szCs w:val="21"/>
    </w:rPr>
  </w:style>
  <w:style w:type="paragraph" w:customStyle="1" w:styleId="List-Level1">
    <w:name w:val="List - Level 1"/>
    <w:basedOn w:val="Normal"/>
    <w:qFormat/>
    <w:rsid w:val="0037412F"/>
    <w:pPr>
      <w:numPr>
        <w:numId w:val="61"/>
      </w:numPr>
      <w:spacing w:before="60" w:after="100" w:line="288" w:lineRule="auto"/>
    </w:pPr>
    <w:rPr>
      <w:rFonts w:ascii="Arial" w:hAnsi="Arial" w:cs="Arial"/>
      <w:color w:val="0E3A4F"/>
      <w:sz w:val="20"/>
      <w:szCs w:val="20"/>
    </w:rPr>
  </w:style>
  <w:style w:type="paragraph" w:customStyle="1" w:styleId="List-Level2">
    <w:name w:val="List - Level 2"/>
    <w:basedOn w:val="Paragraph"/>
    <w:qFormat/>
    <w:rsid w:val="00326A31"/>
    <w:pPr>
      <w:numPr>
        <w:numId w:val="33"/>
      </w:numPr>
    </w:pPr>
  </w:style>
  <w:style w:type="paragraph" w:customStyle="1" w:styleId="List-Level3">
    <w:name w:val="List - Level 3"/>
    <w:basedOn w:val="Normal"/>
    <w:qFormat/>
    <w:rsid w:val="0037412F"/>
    <w:pPr>
      <w:numPr>
        <w:numId w:val="34"/>
      </w:numPr>
      <w:spacing w:before="100" w:after="120" w:line="288" w:lineRule="auto"/>
    </w:pPr>
    <w:rPr>
      <w:rFonts w:ascii="Arial" w:hAnsi="Arial" w:cs="Arial"/>
      <w:color w:val="0E3A4F"/>
      <w:sz w:val="20"/>
      <w:szCs w:val="20"/>
    </w:rPr>
  </w:style>
  <w:style w:type="paragraph" w:customStyle="1" w:styleId="Heading5A">
    <w:name w:val="Heading 5A"/>
    <w:basedOn w:val="Heading4A"/>
    <w:qFormat/>
    <w:rsid w:val="00E2006F"/>
    <w:pPr>
      <w:spacing w:line="310" w:lineRule="exact"/>
      <w:outlineLvl w:val="4"/>
    </w:pPr>
    <w:rPr>
      <w:b w:val="0"/>
      <w:bCs w:val="0"/>
    </w:rPr>
  </w:style>
  <w:style w:type="paragraph" w:customStyle="1" w:styleId="Heading6A">
    <w:name w:val="Heading 6A"/>
    <w:basedOn w:val="Heading5A"/>
    <w:qFormat/>
    <w:rsid w:val="007B36AD"/>
    <w:pPr>
      <w:spacing w:before="180" w:after="30"/>
      <w:ind w:right="0"/>
      <w:outlineLvl w:val="5"/>
    </w:pPr>
  </w:style>
  <w:style w:type="numbering" w:customStyle="1" w:styleId="CurrentList10">
    <w:name w:val="Current List10"/>
    <w:uiPriority w:val="99"/>
    <w:rsid w:val="00B47221"/>
    <w:pPr>
      <w:numPr>
        <w:numId w:val="74"/>
      </w:numPr>
    </w:pPr>
  </w:style>
  <w:style w:type="numbering" w:customStyle="1" w:styleId="CurrentList11">
    <w:name w:val="Current List11"/>
    <w:uiPriority w:val="99"/>
    <w:rsid w:val="00B47221"/>
    <w:pPr>
      <w:numPr>
        <w:numId w:val="76"/>
      </w:numPr>
    </w:pPr>
  </w:style>
  <w:style w:type="paragraph" w:customStyle="1" w:styleId="List-Numbers">
    <w:name w:val="List - Numbers"/>
    <w:basedOn w:val="Normal"/>
    <w:qFormat/>
    <w:rsid w:val="0037412F"/>
    <w:pPr>
      <w:numPr>
        <w:numId w:val="43"/>
      </w:numPr>
      <w:spacing w:before="100" w:after="120" w:line="336" w:lineRule="auto"/>
    </w:pPr>
    <w:rPr>
      <w:rFonts w:ascii="Arial" w:hAnsi="Arial" w:cs="Arial"/>
      <w:color w:val="0E3A4F"/>
      <w:sz w:val="20"/>
      <w:szCs w:val="21"/>
    </w:rPr>
  </w:style>
  <w:style w:type="paragraph" w:customStyle="1" w:styleId="ParagraphInline">
    <w:name w:val="Paragraph – Inline"/>
    <w:basedOn w:val="Paragraph"/>
    <w:next w:val="Paragraph"/>
    <w:link w:val="ParagraphInlineChar"/>
    <w:qFormat/>
    <w:rsid w:val="00A2370F"/>
    <w:rPr>
      <w:rFonts w:asciiTheme="majorHAnsi" w:hAnsiTheme="majorHAnsi"/>
      <w:b/>
      <w:bCs/>
    </w:rPr>
  </w:style>
  <w:style w:type="paragraph" w:styleId="FootnoteText">
    <w:name w:val="footnote text"/>
    <w:basedOn w:val="Normal"/>
    <w:link w:val="FootnoteTextChar"/>
    <w:uiPriority w:val="99"/>
    <w:semiHidden/>
    <w:unhideWhenUsed/>
    <w:rsid w:val="00C34D65"/>
    <w:pPr>
      <w:spacing w:after="0"/>
    </w:pPr>
    <w:rPr>
      <w:sz w:val="20"/>
      <w:szCs w:val="20"/>
    </w:rPr>
  </w:style>
  <w:style w:type="character" w:customStyle="1" w:styleId="FootnoteTextChar">
    <w:name w:val="Footnote Text Char"/>
    <w:basedOn w:val="DefaultParagraphFont"/>
    <w:link w:val="FootnoteText"/>
    <w:uiPriority w:val="99"/>
    <w:semiHidden/>
    <w:rsid w:val="00C34D65"/>
    <w:rPr>
      <w:sz w:val="20"/>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E2B47"/>
    <w:pPr>
      <w:spacing w:after="86"/>
      <w:ind w:left="130" w:hanging="113"/>
    </w:pPr>
    <w:rPr>
      <w:color w:val="0E3A4F"/>
      <w:sz w:val="18"/>
      <w:szCs w:val="18"/>
    </w:rPr>
  </w:style>
  <w:style w:type="table" w:styleId="TableGrid">
    <w:name w:val="Table Grid"/>
    <w:aliases w:val="Table VITAL"/>
    <w:basedOn w:val="TableNormal"/>
    <w:uiPriority w:val="39"/>
    <w:rsid w:val="002B7D1C"/>
    <w:pPr>
      <w:spacing w:after="0" w:line="240" w:lineRule="auto"/>
    </w:pPr>
    <w:tblP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Pr>
    <w:tcPr>
      <w:shd w:val="clear" w:color="auto" w:fill="auto"/>
    </w:tcPr>
  </w:style>
  <w:style w:type="table" w:styleId="PlainTable1">
    <w:name w:val="Plain Table 1"/>
    <w:basedOn w:val="TableNormal"/>
    <w:uiPriority w:val="41"/>
    <w:rsid w:val="005D6A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6A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6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6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6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69C9" w:themeFill="accent5"/>
      </w:tcPr>
    </w:tblStylePr>
    <w:tblStylePr w:type="band1Vert">
      <w:tblPr/>
      <w:tcPr>
        <w:shd w:val="clear" w:color="auto" w:fill="97C2F3" w:themeFill="accent5" w:themeFillTint="66"/>
      </w:tcPr>
    </w:tblStylePr>
    <w:tblStylePr w:type="band1Horz">
      <w:tblPr/>
      <w:tcPr>
        <w:shd w:val="clear" w:color="auto" w:fill="97C2F3" w:themeFill="accent5" w:themeFillTint="66"/>
      </w:tcPr>
    </w:tblStylePr>
  </w:style>
  <w:style w:type="table" w:styleId="GridTable4-Accent5">
    <w:name w:val="Grid Table 4 Accent 5"/>
    <w:basedOn w:val="TableNormal"/>
    <w:uiPriority w:val="49"/>
    <w:rsid w:val="005D6A8C"/>
    <w:pPr>
      <w:spacing w:after="0" w:line="240" w:lineRule="auto"/>
    </w:pPr>
    <w:tblPr>
      <w:tblStyleRowBandSize w:val="1"/>
      <w:tblStyleColBandSize w:val="1"/>
      <w:tblBorders>
        <w:top w:val="single" w:sz="4" w:space="0" w:color="63A3EE" w:themeColor="accent5" w:themeTint="99"/>
        <w:left w:val="single" w:sz="4" w:space="0" w:color="63A3EE" w:themeColor="accent5" w:themeTint="99"/>
        <w:bottom w:val="single" w:sz="4" w:space="0" w:color="63A3EE" w:themeColor="accent5" w:themeTint="99"/>
        <w:right w:val="single" w:sz="4" w:space="0" w:color="63A3EE" w:themeColor="accent5" w:themeTint="99"/>
        <w:insideH w:val="single" w:sz="4" w:space="0" w:color="63A3EE" w:themeColor="accent5" w:themeTint="99"/>
        <w:insideV w:val="single" w:sz="4" w:space="0" w:color="63A3EE" w:themeColor="accent5" w:themeTint="99"/>
      </w:tblBorders>
    </w:tblPr>
    <w:tblStylePr w:type="firstRow">
      <w:rPr>
        <w:b/>
        <w:bCs/>
        <w:color w:val="FFFFFF" w:themeColor="background1"/>
      </w:rPr>
      <w:tblPr/>
      <w:tcPr>
        <w:tcBorders>
          <w:top w:val="single" w:sz="4" w:space="0" w:color="1669C9" w:themeColor="accent5"/>
          <w:left w:val="single" w:sz="4" w:space="0" w:color="1669C9" w:themeColor="accent5"/>
          <w:bottom w:val="single" w:sz="4" w:space="0" w:color="1669C9" w:themeColor="accent5"/>
          <w:right w:val="single" w:sz="4" w:space="0" w:color="1669C9" w:themeColor="accent5"/>
          <w:insideH w:val="nil"/>
          <w:insideV w:val="nil"/>
        </w:tcBorders>
        <w:shd w:val="clear" w:color="auto" w:fill="1669C9" w:themeFill="accent5"/>
      </w:tcPr>
    </w:tblStylePr>
    <w:tblStylePr w:type="lastRow">
      <w:rPr>
        <w:b/>
        <w:bCs/>
      </w:rPr>
      <w:tblPr/>
      <w:tcPr>
        <w:tcBorders>
          <w:top w:val="double" w:sz="4" w:space="0" w:color="1669C9" w:themeColor="accent5"/>
        </w:tcBorders>
      </w:tcPr>
    </w:tblStylePr>
    <w:tblStylePr w:type="firstCol">
      <w:rPr>
        <w:b/>
        <w:bCs/>
      </w:rPr>
    </w:tblStylePr>
    <w:tblStylePr w:type="lastCol">
      <w:rPr>
        <w:b/>
        <w:bCs/>
      </w:rPr>
    </w:tblStylePr>
    <w:tblStylePr w:type="band1Vert">
      <w:tblPr/>
      <w:tcPr>
        <w:shd w:val="clear" w:color="auto" w:fill="CBE0F9" w:themeFill="accent5" w:themeFillTint="33"/>
      </w:tcPr>
    </w:tblStylePr>
    <w:tblStylePr w:type="band1Horz">
      <w:tblPr/>
      <w:tcPr>
        <w:shd w:val="clear" w:color="auto" w:fill="CBE0F9" w:themeFill="accent5" w:themeFillTint="33"/>
      </w:tcPr>
    </w:tblStylePr>
  </w:style>
  <w:style w:type="table" w:styleId="GridTable5Dark-Accent6">
    <w:name w:val="Grid Table 5 Dark Accent 6"/>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F" w:themeFill="accent6"/>
      </w:tcPr>
    </w:tblStylePr>
    <w:tblStylePr w:type="band1Vert">
      <w:tblPr/>
      <w:tcPr>
        <w:shd w:val="clear" w:color="auto" w:fill="E2F1E5" w:themeFill="accent6" w:themeFillTint="66"/>
      </w:tcPr>
    </w:tblStylePr>
    <w:tblStylePr w:type="band1Horz">
      <w:tblPr/>
      <w:tcPr>
        <w:shd w:val="clear" w:color="auto" w:fill="E2F1E5" w:themeFill="accent6" w:themeFillTint="66"/>
      </w:tcPr>
    </w:tblStylePr>
  </w:style>
  <w:style w:type="table" w:styleId="ListTable3-Accent5">
    <w:name w:val="List Table 3 Accent 5"/>
    <w:aliases w:val="WestEd Table"/>
    <w:basedOn w:val="TableNormal"/>
    <w:uiPriority w:val="48"/>
    <w:rsid w:val="006E52E5"/>
    <w:pPr>
      <w:spacing w:after="0" w:line="240" w:lineRule="auto"/>
    </w:pPr>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1669C9" w:themeFill="accent5"/>
      </w:tcPr>
    </w:tblStylePr>
    <w:tblStylePr w:type="lastRow">
      <w:rPr>
        <w:b/>
        <w:bCs/>
      </w:rPr>
      <w:tblPr/>
      <w:tcPr>
        <w:shd w:val="clear" w:color="auto" w:fill="003E72" w:themeFill="text2" w:themeFillShade="E6"/>
      </w:tcPr>
    </w:tblStylePr>
    <w:tblStylePr w:type="firstCol">
      <w:rPr>
        <w:b/>
        <w:bCs/>
      </w:rPr>
      <w:tblPr/>
      <w:tcPr>
        <w:shd w:val="clear" w:color="auto" w:fill="CBE0F9" w:themeFill="accent5" w:themeFillTint="33"/>
      </w:tcPr>
    </w:tblStylePr>
    <w:tblStylePr w:type="lastCol">
      <w:rPr>
        <w:b/>
        <w:bCs/>
      </w:rPr>
      <w:tblPr/>
      <w:tcPr>
        <w:shd w:val="clear" w:color="auto" w:fill="003E72" w:themeFill="text2" w:themeFillShade="E6"/>
      </w:tcPr>
    </w:tblStylePr>
    <w:tblStylePr w:type="band1Vert">
      <w:tblPr/>
      <w:tcPr>
        <w:shd w:val="clear" w:color="auto" w:fill="00467F" w:themeFill="text2"/>
      </w:tcPr>
    </w:tblStylePr>
    <w:tblStylePr w:type="band2Vert">
      <w:tblPr/>
      <w:tcPr>
        <w:shd w:val="clear" w:color="auto" w:fill="00467F" w:themeFill="text2"/>
      </w:tcPr>
    </w:tblStylePr>
    <w:tblStylePr w:type="band1Horz">
      <w:tblPr/>
      <w:tcPr>
        <w:shd w:val="clear" w:color="auto" w:fill="00467F" w:themeFill="text2"/>
      </w:tcPr>
    </w:tblStylePr>
    <w:tblStylePr w:type="band2Horz">
      <w:tblPr/>
      <w:tcPr>
        <w:shd w:val="clear" w:color="auto" w:fill="00467F"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9C9" w:themeColor="accent5"/>
          <w:left w:val="nil"/>
        </w:tcBorders>
      </w:tcPr>
    </w:tblStylePr>
    <w:tblStylePr w:type="swCell">
      <w:tblPr/>
      <w:tcPr>
        <w:tcBorders>
          <w:top w:val="double" w:sz="4" w:space="0" w:color="1669C9" w:themeColor="accent5"/>
          <w:right w:val="nil"/>
        </w:tcBorders>
      </w:tcPr>
    </w:tblStylePr>
  </w:style>
  <w:style w:type="character" w:styleId="CommentReference">
    <w:name w:val="annotation reference"/>
    <w:basedOn w:val="DefaultParagraphFont"/>
    <w:uiPriority w:val="99"/>
    <w:semiHidden/>
    <w:unhideWhenUsed/>
    <w:rsid w:val="007C3736"/>
    <w:rPr>
      <w:rFonts w:asciiTheme="minorHAnsi" w:hAnsiTheme="minorHAnsi"/>
      <w:color w:val="54B948" w:themeColor="accent1"/>
      <w:sz w:val="16"/>
      <w:szCs w:val="16"/>
    </w:rPr>
  </w:style>
  <w:style w:type="paragraph" w:styleId="CommentText">
    <w:name w:val="annotation text"/>
    <w:basedOn w:val="Normal"/>
    <w:link w:val="CommentTextChar"/>
    <w:uiPriority w:val="99"/>
    <w:semiHidden/>
    <w:unhideWhenUsed/>
    <w:rsid w:val="007C3736"/>
    <w:pPr>
      <w:spacing w:after="0"/>
    </w:pPr>
    <w:rPr>
      <w:sz w:val="20"/>
      <w:szCs w:val="20"/>
      <w:lang w:eastAsia="en-US"/>
    </w:rPr>
  </w:style>
  <w:style w:type="character" w:customStyle="1" w:styleId="CommentTextChar">
    <w:name w:val="Comment Text Char"/>
    <w:basedOn w:val="DefaultParagraphFont"/>
    <w:link w:val="CommentText"/>
    <w:uiPriority w:val="99"/>
    <w:semiHidden/>
    <w:rsid w:val="007C3736"/>
    <w:rPr>
      <w:sz w:val="20"/>
      <w:szCs w:val="20"/>
      <w:lang w:val="en-US" w:eastAsia="en-US"/>
    </w:rPr>
  </w:style>
  <w:style w:type="paragraph" w:styleId="BalloonText">
    <w:name w:val="Balloon Text"/>
    <w:basedOn w:val="Normal"/>
    <w:link w:val="BalloonTextChar"/>
    <w:uiPriority w:val="99"/>
    <w:semiHidden/>
    <w:unhideWhenUsed/>
    <w:rsid w:val="007C3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character" w:customStyle="1" w:styleId="Heading1Char">
    <w:name w:val="Heading 1 Char"/>
    <w:aliases w:val="Heading 1 - NOT IN USE Char"/>
    <w:basedOn w:val="DefaultParagraphFont"/>
    <w:link w:val="Heading1"/>
    <w:uiPriority w:val="9"/>
    <w:rsid w:val="008B53B8"/>
    <w:rPr>
      <w:rFonts w:asciiTheme="majorHAnsi" w:eastAsiaTheme="majorEastAsia" w:hAnsiTheme="majorHAnsi" w:cstheme="majorBidi"/>
      <w:color w:val="3E8B35" w:themeColor="accent1" w:themeShade="BF"/>
      <w:sz w:val="32"/>
      <w:szCs w:val="32"/>
    </w:rPr>
  </w:style>
  <w:style w:type="character" w:customStyle="1" w:styleId="Heading2Char">
    <w:name w:val="Heading 2 Char"/>
    <w:basedOn w:val="DefaultParagraphFont"/>
    <w:link w:val="Heading2"/>
    <w:uiPriority w:val="9"/>
    <w:semiHidden/>
    <w:rsid w:val="008B53B8"/>
    <w:rPr>
      <w:rFonts w:asciiTheme="majorHAnsi" w:eastAsiaTheme="majorEastAsia" w:hAnsiTheme="majorHAnsi" w:cstheme="majorBidi"/>
      <w:color w:val="3E8B35" w:themeColor="accent1" w:themeShade="BF"/>
      <w:sz w:val="26"/>
      <w:szCs w:val="26"/>
    </w:rPr>
  </w:style>
  <w:style w:type="character" w:customStyle="1" w:styleId="Heading3Char">
    <w:name w:val="Heading 3 Char"/>
    <w:basedOn w:val="DefaultParagraphFont"/>
    <w:link w:val="Heading3"/>
    <w:uiPriority w:val="9"/>
    <w:semiHidden/>
    <w:rsid w:val="008B53B8"/>
    <w:rPr>
      <w:rFonts w:asciiTheme="majorHAnsi" w:eastAsiaTheme="majorEastAsia" w:hAnsiTheme="majorHAnsi" w:cstheme="majorBidi"/>
      <w:color w:val="295C23" w:themeColor="accent1" w:themeShade="7F"/>
      <w:sz w:val="24"/>
      <w:szCs w:val="24"/>
    </w:rPr>
  </w:style>
  <w:style w:type="paragraph" w:customStyle="1" w:styleId="TOCFiguresText">
    <w:name w:val="TOC Figures Text"/>
    <w:basedOn w:val="Normal"/>
    <w:semiHidden/>
    <w:rsid w:val="009B0A07"/>
    <w:pPr>
      <w:keepNext/>
      <w:tabs>
        <w:tab w:val="right" w:pos="9216"/>
        <w:tab w:val="right" w:pos="9350"/>
      </w:tabs>
      <w:spacing w:before="20" w:after="140" w:line="260" w:lineRule="exact"/>
      <w:ind w:left="720"/>
    </w:pPr>
    <w:rPr>
      <w:color w:val="010010" w:themeColor="text1"/>
      <w:sz w:val="21"/>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ParagraphChar">
    <w:name w:val="Paragraph Char"/>
    <w:basedOn w:val="DefaultParagraphFont"/>
    <w:link w:val="Paragraph"/>
    <w:rsid w:val="00310BF8"/>
    <w:rPr>
      <w:rFonts w:ascii="Arial" w:hAnsi="Arial" w:cs="Arial"/>
      <w:b/>
      <w:bCs/>
      <w:color w:val="0E3A4F"/>
      <w:sz w:val="20"/>
      <w:szCs w:val="20"/>
      <w:lang w:val="en-US"/>
    </w:rPr>
  </w:style>
  <w:style w:type="character" w:customStyle="1" w:styleId="ParagraphInlineChar">
    <w:name w:val="Paragraph – Inline Char"/>
    <w:basedOn w:val="ParagraphChar"/>
    <w:link w:val="ParagraphInline"/>
    <w:rsid w:val="00A2370F"/>
    <w:rPr>
      <w:rFonts w:asciiTheme="majorHAnsi" w:hAnsiTheme="majorHAnsi" w:cs="Arial"/>
      <w:b/>
      <w:bCs/>
      <w:color w:val="0E3A4F"/>
      <w:sz w:val="20"/>
      <w:szCs w:val="20"/>
      <w:lang w:val="en-US"/>
    </w:rPr>
  </w:style>
  <w:style w:type="paragraph" w:customStyle="1" w:styleId="Figure">
    <w:name w:val="Figure"/>
    <w:basedOn w:val="Paragraph"/>
    <w:qFormat/>
    <w:rsid w:val="007B7B2A"/>
    <w:pPr>
      <w:spacing w:line="240" w:lineRule="auto"/>
    </w:pPr>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unhideWhenUsed/>
    <w:rsid w:val="002D5286"/>
    <w:rPr>
      <w:color w:val="55386D"/>
      <w:u w:val="single"/>
    </w:rPr>
  </w:style>
  <w:style w:type="numbering" w:customStyle="1" w:styleId="CalloutBoxList3Levels">
    <w:name w:val="Callout Box List 3 Levels"/>
    <w:uiPriority w:val="99"/>
    <w:rsid w:val="00D57F7D"/>
    <w:pPr>
      <w:numPr>
        <w:numId w:val="12"/>
      </w:numPr>
    </w:pPr>
  </w:style>
  <w:style w:type="numbering" w:customStyle="1" w:styleId="List3Levels">
    <w:name w:val="List 3 Levels"/>
    <w:uiPriority w:val="99"/>
    <w:rsid w:val="00AB1392"/>
    <w:pPr>
      <w:numPr>
        <w:numId w:val="16"/>
      </w:numPr>
    </w:pPr>
  </w:style>
  <w:style w:type="paragraph" w:customStyle="1" w:styleId="TableofBoxes">
    <w:name w:val="Table of Boxes"/>
    <w:basedOn w:val="Normal"/>
    <w:semiHidden/>
    <w:qFormat/>
    <w:rsid w:val="009B0A07"/>
    <w:pPr>
      <w:keepNext/>
      <w:tabs>
        <w:tab w:val="right" w:pos="9216"/>
        <w:tab w:val="right" w:pos="9350"/>
      </w:tabs>
      <w:spacing w:before="20" w:after="140" w:line="260" w:lineRule="exact"/>
      <w:ind w:left="720"/>
    </w:pPr>
    <w:rPr>
      <w:color w:val="010010" w:themeColor="text1"/>
      <w:sz w:val="21"/>
    </w:rPr>
  </w:style>
  <w:style w:type="paragraph" w:customStyle="1" w:styleId="StyleParagraphItalic">
    <w:name w:val="Style Paragraph + Italic"/>
    <w:basedOn w:val="Paragraph"/>
    <w:link w:val="StyleParagraphItalicChar"/>
    <w:rsid w:val="007B7B2A"/>
    <w:rPr>
      <w:i/>
      <w:iCs/>
    </w:rPr>
  </w:style>
  <w:style w:type="numbering" w:customStyle="1" w:styleId="CurrentList1">
    <w:name w:val="Current List1"/>
    <w:uiPriority w:val="99"/>
    <w:rsid w:val="00D0795C"/>
    <w:pPr>
      <w:numPr>
        <w:numId w:val="35"/>
      </w:numPr>
    </w:pPr>
  </w:style>
  <w:style w:type="table" w:customStyle="1" w:styleId="unbranded2">
    <w:name w:val="unbranded 2"/>
    <w:basedOn w:val="TableNormal"/>
    <w:uiPriority w:val="99"/>
    <w:rsid w:val="00A47562"/>
    <w:pPr>
      <w:spacing w:after="0" w:line="240" w:lineRule="auto"/>
      <w:jc w:val="center"/>
    </w:pPr>
    <w:rPr>
      <w:color w:val="010010" w:themeColor="text1"/>
    </w:rPr>
    <w:tblPr>
      <w:tblBorders>
        <w:insideH w:val="single" w:sz="4" w:space="0" w:color="FFFFFF" w:themeColor="background1"/>
        <w:insideV w:val="single" w:sz="4" w:space="0" w:color="FFFFFF" w:themeColor="background1"/>
      </w:tblBorders>
      <w:tblCellMar>
        <w:top w:w="144" w:type="dxa"/>
        <w:left w:w="86" w:type="dxa"/>
        <w:bottom w:w="86" w:type="dxa"/>
        <w:right w:w="86" w:type="dxa"/>
      </w:tblCellMar>
    </w:tblPr>
    <w:tcPr>
      <w:shd w:val="clear" w:color="auto" w:fill="E9F3F2"/>
      <w:vAlign w:val="center"/>
    </w:tcPr>
    <w:tblStylePr w:type="firstRow">
      <w:pPr>
        <w:jc w:val="center"/>
      </w:pPr>
      <w:rPr>
        <w:rFonts w:asciiTheme="majorHAnsi" w:hAnsiTheme="majorHAnsi"/>
        <w:b w:val="0"/>
        <w:color w:val="052054"/>
        <w:sz w:val="22"/>
      </w:rPr>
      <w:tblPr/>
      <w:tcPr>
        <w:tcBorders>
          <w:top w:val="nil"/>
          <w:insideV w:val="single" w:sz="4" w:space="0" w:color="FFFFFF" w:themeColor="background1"/>
        </w:tcBorders>
        <w:shd w:val="clear" w:color="auto" w:fill="90C5BE"/>
      </w:tcPr>
    </w:tblStylePr>
    <w:tblStylePr w:type="lastRow">
      <w:tblPr/>
      <w:tcPr>
        <w:shd w:val="clear" w:color="auto" w:fill="E9F1F3"/>
      </w:tcPr>
    </w:tblStylePr>
    <w:tblStylePr w:type="firstCol">
      <w:pPr>
        <w:jc w:val="left"/>
      </w:pPr>
      <w:rPr>
        <w:rFonts w:asciiTheme="majorHAnsi" w:hAnsiTheme="majorHAnsi"/>
        <w:sz w:val="22"/>
      </w:rPr>
      <w:tblPr/>
      <w:tcPr>
        <w:vAlign w:val="top"/>
      </w:tcPr>
    </w:tblStylePr>
    <w:tblStylePr w:type="nwCell">
      <w:pPr>
        <w:jc w:val="center"/>
      </w:pPr>
    </w:tblStylePr>
    <w:tblStylePr w:type="swCell">
      <w:pPr>
        <w:jc w:val="left"/>
      </w:pPr>
    </w:tblStylePr>
  </w:style>
  <w:style w:type="table" w:styleId="ListTable3-Accent1">
    <w:name w:val="List Table 3 Accent 1"/>
    <w:basedOn w:val="TableNormal"/>
    <w:uiPriority w:val="48"/>
    <w:rsid w:val="006F3AB1"/>
    <w:pPr>
      <w:spacing w:after="0" w:line="240" w:lineRule="auto"/>
    </w:pPr>
    <w:tblPr>
      <w:tblStyleRowBandSize w:val="1"/>
      <w:tblStyleColBandSize w:val="1"/>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left w:w="72" w:type="dxa"/>
        <w:bottom w:w="72" w:type="dxa"/>
        <w:right w:w="72" w:type="dxa"/>
      </w:tblCellMar>
    </w:tblPr>
    <w:tcPr>
      <w:shd w:val="clear" w:color="auto" w:fill="auto"/>
    </w:tcPr>
    <w:tblStylePr w:type="firstRow">
      <w:rPr>
        <w:rFonts w:asciiTheme="minorHAnsi" w:hAnsiTheme="minorHAnsi"/>
        <w:b w:val="0"/>
        <w:bCs/>
        <w:color w:val="FFFFFF" w:themeColor="background1"/>
        <w:sz w:val="22"/>
      </w:rPr>
      <w:tblPr/>
      <w:tcPr>
        <w:tcBorders>
          <w:insideV w:val="single" w:sz="4" w:space="0" w:color="FFFFFF" w:themeColor="background1"/>
        </w:tcBorders>
        <w:shd w:val="clear" w:color="auto" w:fill="54B948" w:themeFill="accent1"/>
      </w:tcPr>
    </w:tblStylePr>
    <w:tblStylePr w:type="lastRow">
      <w:rPr>
        <w:b/>
        <w:bCs/>
      </w:rPr>
      <w:tblPr/>
      <w:tcPr>
        <w:tcBorders>
          <w:top w:val="double" w:sz="4" w:space="0" w:color="54B9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B948" w:themeColor="accent1"/>
          <w:right w:val="single" w:sz="4" w:space="0" w:color="54B948" w:themeColor="accent1"/>
        </w:tcBorders>
      </w:tcPr>
    </w:tblStylePr>
    <w:tblStylePr w:type="band1Horz">
      <w:tblPr/>
      <w:tcPr>
        <w:tcBorders>
          <w:top w:val="single" w:sz="4" w:space="0" w:color="54B948" w:themeColor="accent1"/>
          <w:bottom w:val="single" w:sz="4" w:space="0" w:color="54B9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B948" w:themeColor="accent1"/>
          <w:left w:val="nil"/>
        </w:tcBorders>
      </w:tcPr>
    </w:tblStylePr>
    <w:tblStylePr w:type="swCell">
      <w:tblPr/>
      <w:tcPr>
        <w:tcBorders>
          <w:top w:val="double" w:sz="4" w:space="0" w:color="54B948" w:themeColor="accent1"/>
          <w:right w:val="nil"/>
        </w:tcBorders>
      </w:tcPr>
    </w:tblStylePr>
  </w:style>
  <w:style w:type="table" w:customStyle="1" w:styleId="unbrandedwithtotalrow">
    <w:name w:val="unbranded with total row"/>
    <w:basedOn w:val="TableNormal"/>
    <w:uiPriority w:val="99"/>
    <w:rsid w:val="00311190"/>
    <w:pPr>
      <w:spacing w:after="0" w:line="240" w:lineRule="auto"/>
    </w:pPr>
    <w:rPr>
      <w:color w:val="010010" w:themeColor="text1"/>
    </w:rPr>
    <w:tblPr>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bottom w:w="72"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54B948" w:themeFill="accent1"/>
      </w:tcPr>
    </w:tblStylePr>
    <w:tblStylePr w:type="lastRow">
      <w:tblPr/>
      <w:tcPr>
        <w:shd w:val="clear" w:color="auto" w:fill="E9F1F3"/>
      </w:tcPr>
    </w:tblStylePr>
  </w:style>
  <w:style w:type="numbering" w:customStyle="1" w:styleId="CurrentList2">
    <w:name w:val="Current List2"/>
    <w:uiPriority w:val="99"/>
    <w:rsid w:val="003663EB"/>
    <w:pPr>
      <w:numPr>
        <w:numId w:val="37"/>
      </w:numPr>
    </w:pPr>
  </w:style>
  <w:style w:type="numbering" w:customStyle="1" w:styleId="CurrentList3">
    <w:name w:val="Current List3"/>
    <w:uiPriority w:val="99"/>
    <w:rsid w:val="003663EB"/>
    <w:pPr>
      <w:numPr>
        <w:numId w:val="38"/>
      </w:numPr>
    </w:pPr>
  </w:style>
  <w:style w:type="table" w:customStyle="1" w:styleId="VITALtable">
    <w:name w:val="VITAL table"/>
    <w:basedOn w:val="TableNormal"/>
    <w:uiPriority w:val="99"/>
    <w:rsid w:val="00A20BE0"/>
    <w:pPr>
      <w:spacing w:after="0" w:line="240" w:lineRule="auto"/>
    </w:pPr>
    <w:rPr>
      <w:color w:val="0E3A4F"/>
      <w:sz w:val="20"/>
    </w:rPr>
    <w:tblPr>
      <w:tblStyleRowBandSize w:val="1"/>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CellMar>
        <w:top w:w="144" w:type="dxa"/>
        <w:left w:w="144" w:type="dxa"/>
        <w:bottom w:w="144" w:type="dxa"/>
        <w:right w:w="144" w:type="dxa"/>
      </w:tblCellMar>
    </w:tblPr>
    <w:tcPr>
      <w:shd w:val="clear" w:color="auto" w:fill="auto"/>
      <w:tcMar>
        <w:top w:w="72" w:type="dxa"/>
        <w:left w:w="115" w:type="dxa"/>
        <w:bottom w:w="72" w:type="dxa"/>
        <w:right w:w="115" w:type="dxa"/>
      </w:tcMar>
    </w:tcPr>
    <w:tblStylePr w:type="firstRow">
      <w:pPr>
        <w:jc w:val="left"/>
      </w:pPr>
      <w:rPr>
        <w:rFonts w:asciiTheme="minorHAnsi" w:hAnsiTheme="minorHAnsi"/>
        <w:b w:val="0"/>
        <w:bCs/>
        <w:color w:val="0E3A4F"/>
        <w:sz w:val="20"/>
      </w:rPr>
      <w:tblPr/>
      <w:tcPr>
        <w:shd w:val="clear" w:color="auto" w:fill="E5EFF2"/>
      </w:tcPr>
    </w:tblStylePr>
    <w:tblStylePr w:type="lastRow">
      <w:rPr>
        <w:b w:val="0"/>
        <w:bCs/>
        <w:color w:val="FFFFFF" w:themeColor="background1"/>
      </w:rPr>
    </w:tblStylePr>
    <w:tblStylePr w:type="firstCol">
      <w:pPr>
        <w:jc w:val="left"/>
      </w:pPr>
      <w:rPr>
        <w:b w:val="0"/>
        <w:bCs/>
        <w:color w:val="FFFFFF" w:themeColor="background1"/>
      </w:rPr>
    </w:tblStylePr>
    <w:tblStylePr w:type="lastCol">
      <w:rPr>
        <w:b w:val="0"/>
        <w:bCs/>
        <w:color w:val="FFFFFF" w:themeColor="background1"/>
      </w:rPr>
    </w:tblStylePr>
  </w:style>
  <w:style w:type="paragraph" w:customStyle="1" w:styleId="List-Checkbox">
    <w:name w:val="List - Checkbox"/>
    <w:basedOn w:val="List-Level3"/>
    <w:qFormat/>
    <w:rsid w:val="004360BD"/>
    <w:pPr>
      <w:numPr>
        <w:numId w:val="55"/>
      </w:numPr>
      <w:ind w:left="360"/>
    </w:pPr>
  </w:style>
  <w:style w:type="paragraph" w:customStyle="1" w:styleId="Heading3A-Numbers">
    <w:name w:val="Heading 3A - Numbers"/>
    <w:basedOn w:val="Heading3A"/>
    <w:qFormat/>
    <w:rsid w:val="0017524B"/>
    <w:pPr>
      <w:spacing w:before="240" w:after="120"/>
      <w:ind w:left="288" w:hanging="288"/>
    </w:pPr>
    <w:rPr>
      <w:sz w:val="24"/>
      <w:szCs w:val="24"/>
    </w:rPr>
  </w:style>
  <w:style w:type="numbering" w:customStyle="1" w:styleId="CurrentList4">
    <w:name w:val="Current List4"/>
    <w:uiPriority w:val="99"/>
    <w:rsid w:val="002D5286"/>
    <w:pPr>
      <w:numPr>
        <w:numId w:val="56"/>
      </w:numPr>
    </w:pPr>
  </w:style>
  <w:style w:type="character" w:customStyle="1" w:styleId="StyleParagraphItalicChar">
    <w:name w:val="Style Paragraph + Italic Char"/>
    <w:basedOn w:val="ParagraphChar"/>
    <w:link w:val="StyleParagraphItalic"/>
    <w:rsid w:val="00F33313"/>
    <w:rPr>
      <w:rFonts w:ascii="Arial" w:hAnsi="Arial" w:cs="Arial"/>
      <w:b/>
      <w:bCs/>
      <w:i/>
      <w:iCs/>
      <w:color w:val="010010" w:themeColor="text1"/>
      <w:sz w:val="21"/>
      <w:szCs w:val="21"/>
      <w:lang w:val="en-US"/>
    </w:rPr>
  </w:style>
  <w:style w:type="numbering" w:customStyle="1" w:styleId="CurrentList6">
    <w:name w:val="Current List6"/>
    <w:uiPriority w:val="99"/>
    <w:rsid w:val="00F33313"/>
    <w:pPr>
      <w:numPr>
        <w:numId w:val="62"/>
      </w:numPr>
    </w:pPr>
  </w:style>
  <w:style w:type="paragraph" w:customStyle="1" w:styleId="Default">
    <w:name w:val="Default"/>
    <w:rsid w:val="004D06A2"/>
    <w:pPr>
      <w:autoSpaceDE w:val="0"/>
      <w:autoSpaceDN w:val="0"/>
      <w:adjustRightInd w:val="0"/>
      <w:spacing w:after="0" w:line="240" w:lineRule="auto"/>
    </w:pPr>
    <w:rPr>
      <w:rFonts w:ascii="Helvetica" w:eastAsiaTheme="minorHAnsi" w:hAnsi="Helvetica" w:cs="Helvetica"/>
      <w:color w:val="000000"/>
      <w:sz w:val="24"/>
      <w:szCs w:val="24"/>
      <w:lang w:val="en-US" w:eastAsia="en-US"/>
      <w14:ligatures w14:val="standardContextual"/>
    </w:rPr>
  </w:style>
  <w:style w:type="numbering" w:customStyle="1" w:styleId="CurrentList12">
    <w:name w:val="Current List12"/>
    <w:uiPriority w:val="99"/>
    <w:rsid w:val="00B47221"/>
    <w:pPr>
      <w:numPr>
        <w:numId w:val="78"/>
      </w:numPr>
    </w:pPr>
  </w:style>
  <w:style w:type="paragraph" w:styleId="Revision">
    <w:name w:val="Revision"/>
    <w:hidden/>
    <w:uiPriority w:val="99"/>
    <w:semiHidden/>
    <w:rsid w:val="000D4F91"/>
    <w:pPr>
      <w:spacing w:after="0" w:line="240" w:lineRule="auto"/>
    </w:pPr>
    <w:rPr>
      <w:sz w:val="24"/>
      <w:lang w:val="en-US"/>
    </w:rPr>
  </w:style>
  <w:style w:type="paragraph" w:styleId="Header">
    <w:name w:val="header"/>
    <w:basedOn w:val="Normal"/>
    <w:link w:val="HeaderChar"/>
    <w:uiPriority w:val="99"/>
    <w:unhideWhenUsed/>
    <w:rsid w:val="00A92693"/>
    <w:pPr>
      <w:tabs>
        <w:tab w:val="center" w:pos="4680"/>
        <w:tab w:val="right" w:pos="9360"/>
      </w:tabs>
      <w:spacing w:after="0"/>
    </w:pPr>
  </w:style>
  <w:style w:type="character" w:customStyle="1" w:styleId="HeaderChar">
    <w:name w:val="Header Char"/>
    <w:basedOn w:val="DefaultParagraphFont"/>
    <w:link w:val="Header"/>
    <w:uiPriority w:val="99"/>
    <w:rsid w:val="00A92693"/>
    <w:rPr>
      <w:sz w:val="24"/>
      <w:lang w:val="en-US"/>
    </w:rPr>
  </w:style>
  <w:style w:type="paragraph" w:styleId="Footer">
    <w:name w:val="footer"/>
    <w:basedOn w:val="Normal"/>
    <w:link w:val="FooterChar"/>
    <w:uiPriority w:val="99"/>
    <w:unhideWhenUsed/>
    <w:rsid w:val="00A92693"/>
    <w:pPr>
      <w:tabs>
        <w:tab w:val="center" w:pos="4680"/>
        <w:tab w:val="right" w:pos="9360"/>
      </w:tabs>
      <w:spacing w:after="0"/>
    </w:pPr>
  </w:style>
  <w:style w:type="character" w:customStyle="1" w:styleId="FooterChar">
    <w:name w:val="Footer Char"/>
    <w:basedOn w:val="DefaultParagraphFont"/>
    <w:link w:val="Footer"/>
    <w:uiPriority w:val="99"/>
    <w:rsid w:val="00A92693"/>
    <w:rPr>
      <w:sz w:val="24"/>
      <w:lang w:val="en-US"/>
    </w:rPr>
  </w:style>
  <w:style w:type="numbering" w:customStyle="1" w:styleId="CurrentList13">
    <w:name w:val="Current List13"/>
    <w:uiPriority w:val="99"/>
    <w:rsid w:val="00B47221"/>
    <w:pPr>
      <w:numPr>
        <w:numId w:val="80"/>
      </w:numPr>
    </w:pPr>
  </w:style>
  <w:style w:type="paragraph" w:customStyle="1" w:styleId="List-ParenthesisLetters">
    <w:name w:val="List - Parenthesis Letters"/>
    <w:basedOn w:val="List-ParenthesisNumbers"/>
    <w:qFormat/>
    <w:rsid w:val="00B47221"/>
    <w:pPr>
      <w:numPr>
        <w:numId w:val="71"/>
      </w:numPr>
    </w:pPr>
  </w:style>
  <w:style w:type="paragraph" w:customStyle="1" w:styleId="List-ParenthesisNumbers">
    <w:name w:val="List - Parenthesis  Numbers"/>
    <w:basedOn w:val="List-Numbers"/>
    <w:qFormat/>
    <w:rsid w:val="00B47221"/>
    <w:pPr>
      <w:numPr>
        <w:numId w:val="75"/>
      </w:numPr>
    </w:pPr>
    <w:rPr>
      <w:rFonts w:cstheme="minorHAnsi"/>
    </w:rPr>
  </w:style>
  <w:style w:type="paragraph" w:customStyle="1" w:styleId="Paragraph-indent">
    <w:name w:val="Paragraph - indent"/>
    <w:basedOn w:val="Paragraph"/>
    <w:qFormat/>
    <w:rsid w:val="00480FBD"/>
    <w:pPr>
      <w:ind w:left="288"/>
    </w:pPr>
  </w:style>
  <w:style w:type="numbering" w:customStyle="1" w:styleId="CurrentList17">
    <w:name w:val="Current List17"/>
    <w:uiPriority w:val="99"/>
    <w:rsid w:val="00480FBD"/>
    <w:pPr>
      <w:numPr>
        <w:numId w:val="82"/>
      </w:numPr>
    </w:pPr>
  </w:style>
  <w:style w:type="paragraph" w:customStyle="1" w:styleId="Paragraph-BeforeList">
    <w:name w:val="Paragraph - Before List"/>
    <w:basedOn w:val="Paragraph"/>
    <w:qFormat/>
    <w:rsid w:val="00C5000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stEd Color Palette 2024">
      <a:dk1>
        <a:srgbClr val="010010"/>
      </a:dk1>
      <a:lt1>
        <a:srgbClr val="FFFFFF"/>
      </a:lt1>
      <a:dk2>
        <a:srgbClr val="00467F"/>
      </a:dk2>
      <a:lt2>
        <a:srgbClr val="B5C1CC"/>
      </a:lt2>
      <a:accent1>
        <a:srgbClr val="54B948"/>
      </a:accent1>
      <a:accent2>
        <a:srgbClr val="3C3675"/>
      </a:accent2>
      <a:accent3>
        <a:srgbClr val="5C50C3"/>
      </a:accent3>
      <a:accent4>
        <a:srgbClr val="64798D"/>
      </a:accent4>
      <a:accent5>
        <a:srgbClr val="1669C9"/>
      </a:accent5>
      <a:accent6>
        <a:srgbClr val="B7DEBF"/>
      </a:accent6>
      <a:hlink>
        <a:srgbClr val="1669C9"/>
      </a:hlink>
      <a:folHlink>
        <a:srgbClr val="5C5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Figure Title">
      <c:property id="RoleID" type="string">ParagraphCaption</c:property>
    </c:group>
    <c:group id="Table Title">
      <c:property id="RoleID" type="string">ParagraphCaption</c:property>
    </c:group>
    <c:group id="Pullquote">
      <c:property id="RoleID" type="string">ParagraphBlockQuote</c:property>
    </c:group>
    <c:group id="Table Category Text">
      <c:property id="RoleID" type="string">ParagraphHeaderCell</c:property>
      <c:property id="Scope" type="integer">2</c:property>
    </c:group>
    <c:group id="Table Category Total Text">
      <c:property id="RoleID" type="string">ParagraphHeaderCell</c:property>
      <c:property id="Scope" type="integer">2</c:property>
    </c:group>
    <c:group id="Table Header Row">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741B-668B-45AE-AB06-9D73DE7FBAE2}">
  <ds:schemaRefs>
    <ds:schemaRef ds:uri="http://ns.axespdf.com/word/configuration"/>
  </ds:schemaRefs>
</ds:datastoreItem>
</file>

<file path=customXml/itemProps2.xml><?xml version="1.0" encoding="utf-8"?>
<ds:datastoreItem xmlns:ds="http://schemas.openxmlformats.org/officeDocument/2006/customXml" ds:itemID="{D52BC3AB-B28B-AB43-8159-74818383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Tool for Analyzing a Standard</vt:lpstr>
    </vt:vector>
  </TitlesOfParts>
  <Manager/>
  <Company/>
  <LinksUpToDate>false</LinksUpToDate>
  <CharactersWithSpaces>3146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Analyzing a Standard</dc:title>
  <dc:subject/>
  <dc:creator>WestEd</dc:creator>
  <cp:keywords/>
  <dc:description>@ 2025 WestEd. All rights reserved.
</dc:description>
  <cp:lastModifiedBy>Brent Davis</cp:lastModifiedBy>
  <cp:revision>4</cp:revision>
  <cp:lastPrinted>2020-11-05T12:04:00Z</cp:lastPrinted>
  <dcterms:created xsi:type="dcterms:W3CDTF">2025-05-15T14:59:00Z</dcterms:created>
  <dcterms:modified xsi:type="dcterms:W3CDTF">2025-05-15T22:35:00Z</dcterms:modified>
  <cp:category/>
</cp:coreProperties>
</file>