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AC5B" w14:textId="471B6B0B" w:rsidR="00F311B3" w:rsidRPr="00593057" w:rsidRDefault="00F311B3" w:rsidP="00F311B3">
      <w:pPr>
        <w:pStyle w:val="Heading1-CoverTitle"/>
      </w:pPr>
      <w:r w:rsidRPr="006D6E7F">
        <w:t xml:space="preserve">Tool for PLC Observation and </w:t>
      </w:r>
      <w:r w:rsidRPr="00775ABA">
        <w:t>Feedback</w:t>
      </w:r>
    </w:p>
    <w:tbl>
      <w:tblPr>
        <w:tblStyle w:val="VITALtable"/>
        <w:tblW w:w="10070" w:type="dxa"/>
        <w:tblLayout w:type="fixed"/>
        <w:tblCellMar>
          <w:top w:w="58" w:type="dxa"/>
          <w:bottom w:w="58" w:type="dxa"/>
        </w:tblCellMar>
        <w:tblLook w:val="0620" w:firstRow="1" w:lastRow="0" w:firstColumn="0" w:lastColumn="0" w:noHBand="1" w:noVBand="1"/>
      </w:tblPr>
      <w:tblGrid>
        <w:gridCol w:w="3356"/>
        <w:gridCol w:w="3357"/>
        <w:gridCol w:w="3357"/>
      </w:tblGrid>
      <w:tr w:rsidR="00F311B3" w:rsidRPr="00E02FF8" w14:paraId="61BD5F85" w14:textId="77777777" w:rsidTr="00030749">
        <w:trPr>
          <w:cnfStyle w:val="100000000000" w:firstRow="1" w:lastRow="0" w:firstColumn="0" w:lastColumn="0" w:oddVBand="0" w:evenVBand="0" w:oddHBand="0" w:evenHBand="0" w:firstRowFirstColumn="0" w:firstRowLastColumn="0" w:lastRowFirstColumn="0" w:lastRowLastColumn="0"/>
          <w:cantSplit/>
          <w:trHeight w:val="288"/>
          <w:tblHeader/>
        </w:trPr>
        <w:tc>
          <w:tcPr>
            <w:tcW w:w="0" w:type="dxa"/>
            <w:tcBorders>
              <w:left w:val="single" w:sz="4" w:space="0" w:color="auto"/>
            </w:tcBorders>
            <w:vAlign w:val="center"/>
          </w:tcPr>
          <w:p w14:paraId="28BDE3FF" w14:textId="77777777" w:rsidR="00F311B3" w:rsidRPr="001E217C" w:rsidRDefault="00F311B3" w:rsidP="001E217C">
            <w:pPr>
              <w:pStyle w:val="Paragraph"/>
              <w:spacing w:before="0" w:after="0" w:line="240" w:lineRule="auto"/>
              <w:jc w:val="center"/>
              <w:rPr>
                <w:b/>
                <w:bCs w:val="0"/>
                <w:color w:val="176184"/>
              </w:rPr>
            </w:pPr>
            <w:r w:rsidRPr="001E217C">
              <w:rPr>
                <w:b/>
                <w:bCs w:val="0"/>
                <w:color w:val="176184"/>
              </w:rPr>
              <w:t>Observer</w:t>
            </w:r>
          </w:p>
        </w:tc>
        <w:tc>
          <w:tcPr>
            <w:tcW w:w="0" w:type="dxa"/>
            <w:vAlign w:val="center"/>
          </w:tcPr>
          <w:p w14:paraId="17E06550" w14:textId="77777777" w:rsidR="00F311B3" w:rsidRDefault="00F311B3" w:rsidP="001E217C">
            <w:pPr>
              <w:pStyle w:val="TableHeaderRowTOOL"/>
            </w:pPr>
            <w:r>
              <w:t>PLC</w:t>
            </w:r>
          </w:p>
        </w:tc>
        <w:tc>
          <w:tcPr>
            <w:tcW w:w="0" w:type="dxa"/>
            <w:vAlign w:val="center"/>
          </w:tcPr>
          <w:p w14:paraId="169B5FF8" w14:textId="77777777" w:rsidR="00F311B3" w:rsidRDefault="00F311B3" w:rsidP="001E217C">
            <w:pPr>
              <w:pStyle w:val="TableHeaderRowTOOL"/>
            </w:pPr>
            <w:r>
              <w:t>Date</w:t>
            </w:r>
          </w:p>
        </w:tc>
      </w:tr>
      <w:tr w:rsidR="00F311B3" w:rsidRPr="00EC4DFC" w14:paraId="4C3F1CBA" w14:textId="77777777" w:rsidTr="00030749">
        <w:trPr>
          <w:trHeight w:val="379"/>
        </w:trPr>
        <w:tc>
          <w:tcPr>
            <w:tcW w:w="3356" w:type="dxa"/>
            <w:tcBorders>
              <w:left w:val="single" w:sz="4" w:space="0" w:color="auto"/>
            </w:tcBorders>
          </w:tcPr>
          <w:p w14:paraId="39065486" w14:textId="77777777" w:rsidR="00F311B3" w:rsidRPr="00CF4F7D" w:rsidRDefault="00F311B3" w:rsidP="00030749">
            <w:pPr>
              <w:pStyle w:val="TableBodyTextLeft"/>
              <w:framePr w:hSpace="0" w:vSpace="0" w:wrap="auto" w:vAnchor="margin" w:hAnchor="text" w:yAlign="inline"/>
              <w:suppressOverlap w:val="0"/>
            </w:pPr>
          </w:p>
        </w:tc>
        <w:tc>
          <w:tcPr>
            <w:tcW w:w="3357" w:type="dxa"/>
          </w:tcPr>
          <w:p w14:paraId="42E55F0A" w14:textId="77777777" w:rsidR="00F311B3" w:rsidRPr="00CF4F7D" w:rsidRDefault="00F311B3" w:rsidP="00030749">
            <w:pPr>
              <w:pStyle w:val="TableBodyTextLeft"/>
              <w:framePr w:hSpace="0" w:vSpace="0" w:wrap="auto" w:vAnchor="margin" w:hAnchor="text" w:yAlign="inline"/>
              <w:suppressOverlap w:val="0"/>
            </w:pPr>
          </w:p>
        </w:tc>
        <w:tc>
          <w:tcPr>
            <w:tcW w:w="3357" w:type="dxa"/>
          </w:tcPr>
          <w:p w14:paraId="747BCB9C" w14:textId="77777777" w:rsidR="00F311B3" w:rsidRPr="00CF4F7D" w:rsidRDefault="00F311B3" w:rsidP="00030749">
            <w:pPr>
              <w:pStyle w:val="TableBodyTextLeft"/>
              <w:framePr w:hSpace="0" w:vSpace="0" w:wrap="auto" w:vAnchor="margin" w:hAnchor="text" w:yAlign="inline"/>
              <w:suppressOverlap w:val="0"/>
            </w:pPr>
          </w:p>
        </w:tc>
      </w:tr>
    </w:tbl>
    <w:p w14:paraId="2C3DEB8E" w14:textId="77777777" w:rsidR="00F311B3" w:rsidRDefault="00F311B3" w:rsidP="00F311B3">
      <w:pPr>
        <w:pStyle w:val="Heading2BTOOL"/>
      </w:pPr>
      <w:r w:rsidRPr="001C1DBC">
        <w:t>Technical</w:t>
      </w:r>
      <w:r>
        <w:rPr>
          <w:spacing w:val="-7"/>
        </w:rPr>
        <w:t xml:space="preserve"> </w:t>
      </w:r>
      <w:r w:rsidRPr="00093302">
        <w:t>Elements</w:t>
      </w:r>
    </w:p>
    <w:p w14:paraId="5E827436" w14:textId="77777777" w:rsidR="00F311B3" w:rsidRDefault="00F311B3" w:rsidP="0027217C">
      <w:pPr>
        <w:pStyle w:val="ParagraphInline"/>
        <w:spacing w:after="0"/>
      </w:pPr>
      <w:r w:rsidRPr="52A9F5BF">
        <w:t>Directions</w:t>
      </w:r>
    </w:p>
    <w:p w14:paraId="4DB11C59" w14:textId="77777777" w:rsidR="00F311B3" w:rsidRPr="008C0A4D" w:rsidRDefault="00F311B3" w:rsidP="0027217C">
      <w:pPr>
        <w:pStyle w:val="Paragraph"/>
        <w:spacing w:before="0"/>
        <w:rPr>
          <w:b/>
          <w:bCs/>
        </w:rPr>
      </w:pPr>
      <w:r>
        <w:t>Circle or check each element observed</w:t>
      </w:r>
      <w:r w:rsidRPr="002361A5">
        <w:t xml:space="preserve"> </w:t>
      </w:r>
      <w:r>
        <w:t>in the meeting</w:t>
      </w:r>
      <w:r w:rsidRPr="002361A5">
        <w:t xml:space="preserve">. Use the notes </w:t>
      </w:r>
      <w:r>
        <w:t>column</w:t>
      </w:r>
      <w:r w:rsidRPr="002361A5">
        <w:t xml:space="preserve"> to describe your observations.</w:t>
      </w:r>
    </w:p>
    <w:tbl>
      <w:tblPr>
        <w:tblStyle w:val="VITALtable"/>
        <w:tblW w:w="10080" w:type="dxa"/>
        <w:tblLayout w:type="fixed"/>
        <w:tblCellMar>
          <w:top w:w="29" w:type="dxa"/>
          <w:left w:w="86" w:type="dxa"/>
          <w:bottom w:w="29" w:type="dxa"/>
          <w:right w:w="86" w:type="dxa"/>
        </w:tblCellMar>
        <w:tblLook w:val="0620" w:firstRow="1" w:lastRow="0" w:firstColumn="0" w:lastColumn="0" w:noHBand="1" w:noVBand="1"/>
      </w:tblPr>
      <w:tblGrid>
        <w:gridCol w:w="1706"/>
        <w:gridCol w:w="4319"/>
        <w:gridCol w:w="4055"/>
      </w:tblGrid>
      <w:tr w:rsidR="00F311B3" w:rsidRPr="009D0ABE" w14:paraId="10764C2B" w14:textId="77777777" w:rsidTr="00030749">
        <w:trPr>
          <w:cnfStyle w:val="100000000000" w:firstRow="1" w:lastRow="0" w:firstColumn="0" w:lastColumn="0" w:oddVBand="0" w:evenVBand="0" w:oddHBand="0" w:evenHBand="0" w:firstRowFirstColumn="0" w:firstRowLastColumn="0" w:lastRowFirstColumn="0" w:lastRowLastColumn="0"/>
          <w:cantSplit/>
          <w:trHeight w:val="288"/>
          <w:tblHeader/>
        </w:trPr>
        <w:tc>
          <w:tcPr>
            <w:tcW w:w="0" w:type="dxa"/>
            <w:vAlign w:val="center"/>
          </w:tcPr>
          <w:p w14:paraId="1E996F48" w14:textId="77777777" w:rsidR="00F311B3" w:rsidRPr="001E217C" w:rsidRDefault="00F311B3" w:rsidP="001E217C">
            <w:pPr>
              <w:pStyle w:val="TableHeaderRowTOOL"/>
            </w:pPr>
            <w:r w:rsidRPr="001E217C">
              <w:t>Functions</w:t>
            </w:r>
          </w:p>
        </w:tc>
        <w:tc>
          <w:tcPr>
            <w:tcW w:w="0" w:type="dxa"/>
            <w:vAlign w:val="center"/>
          </w:tcPr>
          <w:p w14:paraId="7F4ED4AD" w14:textId="77777777" w:rsidR="00F311B3" w:rsidRPr="001E217C" w:rsidRDefault="00F311B3" w:rsidP="001E217C">
            <w:pPr>
              <w:pStyle w:val="TableHeaderRowTOOL"/>
            </w:pPr>
            <w:r w:rsidRPr="001E217C">
              <w:t>Practices observed</w:t>
            </w:r>
          </w:p>
        </w:tc>
        <w:tc>
          <w:tcPr>
            <w:tcW w:w="0" w:type="dxa"/>
            <w:vAlign w:val="center"/>
          </w:tcPr>
          <w:p w14:paraId="0E41E18B" w14:textId="77777777" w:rsidR="00F311B3" w:rsidRPr="001E217C" w:rsidRDefault="00F311B3" w:rsidP="001E217C">
            <w:pPr>
              <w:pStyle w:val="TableHeaderRowTOOL"/>
            </w:pPr>
            <w:r w:rsidRPr="001E217C">
              <w:t>Notes</w:t>
            </w:r>
          </w:p>
        </w:tc>
      </w:tr>
      <w:tr w:rsidR="00F311B3" w:rsidRPr="00CF4F7D" w14:paraId="364D8573" w14:textId="77777777" w:rsidTr="00030749">
        <w:trPr>
          <w:trHeight w:val="1872"/>
        </w:trPr>
        <w:tc>
          <w:tcPr>
            <w:tcW w:w="1706" w:type="dxa"/>
          </w:tcPr>
          <w:p w14:paraId="2554C9B7" w14:textId="77777777" w:rsidR="00F311B3" w:rsidRPr="002361A5" w:rsidRDefault="00F311B3" w:rsidP="000A21C7">
            <w:pPr>
              <w:pStyle w:val="TableCategoryText"/>
            </w:pPr>
            <w:r w:rsidRPr="002361A5">
              <w:t>Objectives</w:t>
            </w:r>
          </w:p>
        </w:tc>
        <w:tc>
          <w:tcPr>
            <w:tcW w:w="4319" w:type="dxa"/>
          </w:tcPr>
          <w:p w14:paraId="40CB3EE2" w14:textId="77777777" w:rsidR="00F311B3" w:rsidRPr="00366B62" w:rsidRDefault="00F311B3" w:rsidP="000A21C7">
            <w:pPr>
              <w:pStyle w:val="List-Checkbox"/>
            </w:pPr>
            <w:r w:rsidRPr="00366B62">
              <w:t>Objectives are clarified at the beginning of the PLC meeting.</w:t>
            </w:r>
          </w:p>
          <w:p w14:paraId="50382FEE" w14:textId="77777777" w:rsidR="00F311B3" w:rsidRPr="00366B62" w:rsidRDefault="00F311B3" w:rsidP="000A21C7">
            <w:pPr>
              <w:pStyle w:val="List-Checkbox"/>
            </w:pPr>
            <w:r w:rsidRPr="00366B62">
              <w:t>Objectives are aligned to team goals.</w:t>
            </w:r>
          </w:p>
          <w:p w14:paraId="16939069" w14:textId="77777777" w:rsidR="00F311B3" w:rsidRPr="00366B62" w:rsidRDefault="00F311B3" w:rsidP="000A21C7">
            <w:pPr>
              <w:pStyle w:val="List-Checkbox"/>
            </w:pPr>
            <w:r w:rsidRPr="00366B62">
              <w:t>Objectives are reinforced during the PLC meeting.</w:t>
            </w:r>
          </w:p>
          <w:p w14:paraId="3617C28B" w14:textId="77777777" w:rsidR="00F311B3" w:rsidRPr="00CF4F7D" w:rsidRDefault="00F311B3" w:rsidP="000A21C7">
            <w:pPr>
              <w:pStyle w:val="List-Checkbox"/>
            </w:pPr>
            <w:r w:rsidRPr="00366B62">
              <w:t>The next meeting’s objectives are discussed and/or set.</w:t>
            </w:r>
          </w:p>
        </w:tc>
        <w:tc>
          <w:tcPr>
            <w:tcW w:w="4055" w:type="dxa"/>
          </w:tcPr>
          <w:p w14:paraId="488F2364" w14:textId="2B780DE2" w:rsidR="00DA409F" w:rsidRPr="00DA409F" w:rsidRDefault="00DA409F" w:rsidP="00DA409F">
            <w:pPr>
              <w:tabs>
                <w:tab w:val="left" w:pos="1021"/>
              </w:tabs>
            </w:pPr>
          </w:p>
        </w:tc>
      </w:tr>
      <w:tr w:rsidR="00F311B3" w:rsidRPr="00CF4F7D" w14:paraId="419A34CC" w14:textId="77777777" w:rsidTr="00030749">
        <w:trPr>
          <w:trHeight w:val="864"/>
        </w:trPr>
        <w:tc>
          <w:tcPr>
            <w:tcW w:w="1706" w:type="dxa"/>
          </w:tcPr>
          <w:p w14:paraId="5705699D" w14:textId="77777777" w:rsidR="00F311B3" w:rsidRPr="002361A5" w:rsidRDefault="00F311B3" w:rsidP="000A21C7">
            <w:pPr>
              <w:pStyle w:val="TableCategoryText"/>
            </w:pPr>
            <w:r w:rsidRPr="002361A5">
              <w:t>Agenda</w:t>
            </w:r>
          </w:p>
        </w:tc>
        <w:tc>
          <w:tcPr>
            <w:tcW w:w="4319" w:type="dxa"/>
          </w:tcPr>
          <w:p w14:paraId="05B187E7" w14:textId="77777777" w:rsidR="00F311B3" w:rsidRPr="00CF4F7D" w:rsidRDefault="00F311B3" w:rsidP="000A21C7">
            <w:pPr>
              <w:pStyle w:val="List-Checkbox"/>
            </w:pPr>
            <w:r w:rsidRPr="00CF4F7D">
              <w:t xml:space="preserve">The </w:t>
            </w:r>
            <w:r w:rsidRPr="00366B62">
              <w:t>facilitator</w:t>
            </w:r>
            <w:r w:rsidRPr="00CF4F7D">
              <w:t xml:space="preserve"> has a plan/agenda for the discussion.</w:t>
            </w:r>
          </w:p>
        </w:tc>
        <w:tc>
          <w:tcPr>
            <w:tcW w:w="4055" w:type="dxa"/>
          </w:tcPr>
          <w:p w14:paraId="06B7508F" w14:textId="77777777" w:rsidR="00F311B3" w:rsidRPr="00CF4F7D" w:rsidRDefault="00F311B3" w:rsidP="00030749">
            <w:pPr>
              <w:pStyle w:val="TableBodyTextLeft"/>
              <w:framePr w:hSpace="0" w:vSpace="0" w:wrap="auto" w:vAnchor="margin" w:hAnchor="text" w:yAlign="inline"/>
              <w:suppressOverlap w:val="0"/>
            </w:pPr>
          </w:p>
        </w:tc>
      </w:tr>
      <w:tr w:rsidR="00F311B3" w:rsidRPr="00CF4F7D" w14:paraId="318ABC2F" w14:textId="77777777" w:rsidTr="00030749">
        <w:trPr>
          <w:trHeight w:val="1584"/>
        </w:trPr>
        <w:tc>
          <w:tcPr>
            <w:tcW w:w="1706" w:type="dxa"/>
          </w:tcPr>
          <w:p w14:paraId="53E84E73" w14:textId="77777777" w:rsidR="00F311B3" w:rsidRPr="002361A5" w:rsidRDefault="00F311B3" w:rsidP="000A21C7">
            <w:pPr>
              <w:pStyle w:val="TableCategoryText"/>
            </w:pPr>
            <w:r w:rsidRPr="002361A5">
              <w:t>Materials</w:t>
            </w:r>
          </w:p>
        </w:tc>
        <w:tc>
          <w:tcPr>
            <w:tcW w:w="4319" w:type="dxa"/>
          </w:tcPr>
          <w:p w14:paraId="1216718A" w14:textId="77777777" w:rsidR="00F311B3" w:rsidRPr="00CF4F7D" w:rsidRDefault="00F311B3" w:rsidP="000A21C7">
            <w:pPr>
              <w:pStyle w:val="List-Checkbox"/>
            </w:pPr>
            <w:r w:rsidRPr="00CF4F7D">
              <w:t>Materials are prepared beforehand.</w:t>
            </w:r>
          </w:p>
          <w:p w14:paraId="020E73DC" w14:textId="77777777" w:rsidR="00F311B3" w:rsidRPr="00CF4F7D" w:rsidRDefault="00F311B3" w:rsidP="000A21C7">
            <w:pPr>
              <w:pStyle w:val="List-Checkbox"/>
            </w:pPr>
            <w:r w:rsidRPr="00CF4F7D">
              <w:t>Relevant materials are easily viewable by all participants.</w:t>
            </w:r>
          </w:p>
          <w:p w14:paraId="7F7F5F4A" w14:textId="77777777" w:rsidR="00F311B3" w:rsidRPr="00CF4F7D" w:rsidRDefault="00F311B3" w:rsidP="000A21C7">
            <w:pPr>
              <w:pStyle w:val="List-Checkbox"/>
            </w:pPr>
            <w:r w:rsidRPr="00CF4F7D">
              <w:t xml:space="preserve">Participants have copies of </w:t>
            </w:r>
            <w:r>
              <w:t xml:space="preserve">the </w:t>
            </w:r>
            <w:r w:rsidRPr="00CF4F7D">
              <w:t>process.</w:t>
            </w:r>
          </w:p>
          <w:p w14:paraId="547785B5" w14:textId="77777777" w:rsidR="00F311B3" w:rsidRPr="00CF4F7D" w:rsidRDefault="00F311B3" w:rsidP="000A21C7">
            <w:pPr>
              <w:pStyle w:val="List-Checkbox"/>
            </w:pPr>
            <w:r w:rsidRPr="7BE8B697">
              <w:t>The</w:t>
            </w:r>
            <w:r w:rsidRPr="7BE8B697">
              <w:rPr>
                <w:spacing w:val="-1"/>
              </w:rPr>
              <w:t xml:space="preserve"> </w:t>
            </w:r>
            <w:r w:rsidRPr="7BE8B697">
              <w:t>process</w:t>
            </w:r>
            <w:r w:rsidRPr="7BE8B697">
              <w:rPr>
                <w:spacing w:val="-1"/>
              </w:rPr>
              <w:t xml:space="preserve"> </w:t>
            </w:r>
            <w:r w:rsidRPr="00574875">
              <w:t>aligns with</w:t>
            </w:r>
            <w:r w:rsidRPr="7BE8B697">
              <w:rPr>
                <w:spacing w:val="-2"/>
              </w:rPr>
              <w:t xml:space="preserve"> </w:t>
            </w:r>
            <w:r w:rsidRPr="7BE8B697">
              <w:t>the</w:t>
            </w:r>
            <w:r w:rsidRPr="7BE8B697">
              <w:rPr>
                <w:spacing w:val="-1"/>
              </w:rPr>
              <w:t xml:space="preserve"> </w:t>
            </w:r>
            <w:r w:rsidRPr="7BE8B697">
              <w:t>objective(s)</w:t>
            </w:r>
            <w:r w:rsidRPr="7BE8B697">
              <w:rPr>
                <w:spacing w:val="-1"/>
              </w:rPr>
              <w:t xml:space="preserve"> </w:t>
            </w:r>
            <w:r w:rsidRPr="7BE8B697">
              <w:t>of</w:t>
            </w:r>
            <w:r w:rsidRPr="7BE8B697">
              <w:rPr>
                <w:spacing w:val="-1"/>
              </w:rPr>
              <w:t xml:space="preserve"> </w:t>
            </w:r>
            <w:r w:rsidRPr="7BE8B697">
              <w:t>the</w:t>
            </w:r>
            <w:r w:rsidRPr="7BE8B697">
              <w:rPr>
                <w:spacing w:val="-1"/>
              </w:rPr>
              <w:t xml:space="preserve"> </w:t>
            </w:r>
            <w:r w:rsidRPr="7BE8B697">
              <w:rPr>
                <w:spacing w:val="-2"/>
              </w:rPr>
              <w:t>discussion.</w:t>
            </w:r>
          </w:p>
        </w:tc>
        <w:tc>
          <w:tcPr>
            <w:tcW w:w="4055" w:type="dxa"/>
          </w:tcPr>
          <w:p w14:paraId="085149D9" w14:textId="77777777" w:rsidR="00F311B3" w:rsidRPr="00CF4F7D" w:rsidRDefault="00F311B3" w:rsidP="00030749">
            <w:pPr>
              <w:pStyle w:val="TableBodyTextLeft"/>
              <w:framePr w:hSpace="0" w:vSpace="0" w:wrap="auto" w:vAnchor="margin" w:hAnchor="text" w:yAlign="inline"/>
              <w:suppressOverlap w:val="0"/>
            </w:pPr>
          </w:p>
        </w:tc>
      </w:tr>
      <w:tr w:rsidR="00F311B3" w:rsidRPr="00CF4F7D" w14:paraId="4249DC89" w14:textId="77777777" w:rsidTr="00F311B3">
        <w:trPr>
          <w:trHeight w:val="1440"/>
        </w:trPr>
        <w:tc>
          <w:tcPr>
            <w:tcW w:w="1706" w:type="dxa"/>
          </w:tcPr>
          <w:p w14:paraId="32623350" w14:textId="77777777" w:rsidR="00F311B3" w:rsidRPr="002361A5" w:rsidRDefault="00F311B3" w:rsidP="000A21C7">
            <w:pPr>
              <w:pStyle w:val="TableCategoryText"/>
            </w:pPr>
            <w:r w:rsidRPr="002361A5">
              <w:t>Roles</w:t>
            </w:r>
          </w:p>
        </w:tc>
        <w:tc>
          <w:tcPr>
            <w:tcW w:w="4319" w:type="dxa"/>
          </w:tcPr>
          <w:p w14:paraId="7C574E8A" w14:textId="77777777" w:rsidR="00F311B3" w:rsidRPr="00CF4F7D" w:rsidRDefault="00F311B3" w:rsidP="000A21C7">
            <w:pPr>
              <w:pStyle w:val="List-Checkbox"/>
            </w:pPr>
            <w:r w:rsidRPr="00CF4F7D">
              <w:t>Roles are established at the beginning of the PLC meeting.</w:t>
            </w:r>
          </w:p>
          <w:p w14:paraId="3C6CF31A" w14:textId="77777777" w:rsidR="00F311B3" w:rsidRPr="00CF4F7D" w:rsidRDefault="00F311B3" w:rsidP="000A21C7">
            <w:pPr>
              <w:pStyle w:val="List-Checkbox"/>
            </w:pPr>
            <w:r w:rsidRPr="00CF4F7D">
              <w:t>All members productively participate.</w:t>
            </w:r>
          </w:p>
          <w:p w14:paraId="3AB706BC" w14:textId="77777777" w:rsidR="00F311B3" w:rsidRPr="00CF4F7D" w:rsidRDefault="00F311B3" w:rsidP="000A21C7">
            <w:pPr>
              <w:pStyle w:val="List-Checkbox"/>
            </w:pPr>
            <w:r w:rsidRPr="00CF4F7D">
              <w:t>Notes are recorded and made accessible for future reference.</w:t>
            </w:r>
          </w:p>
        </w:tc>
        <w:tc>
          <w:tcPr>
            <w:tcW w:w="4055" w:type="dxa"/>
          </w:tcPr>
          <w:p w14:paraId="1A8A2F6B" w14:textId="77777777" w:rsidR="00F311B3" w:rsidRPr="00CF4F7D" w:rsidRDefault="00F311B3" w:rsidP="00030749">
            <w:pPr>
              <w:pStyle w:val="TableBodyTextLeft"/>
              <w:framePr w:hSpace="0" w:vSpace="0" w:wrap="auto" w:vAnchor="margin" w:hAnchor="text" w:yAlign="inline"/>
              <w:suppressOverlap w:val="0"/>
            </w:pPr>
          </w:p>
        </w:tc>
      </w:tr>
      <w:tr w:rsidR="00F311B3" w:rsidRPr="00CF4F7D" w14:paraId="3DC245EF" w14:textId="77777777" w:rsidTr="00030749">
        <w:trPr>
          <w:trHeight w:val="1008"/>
        </w:trPr>
        <w:tc>
          <w:tcPr>
            <w:tcW w:w="1706" w:type="dxa"/>
          </w:tcPr>
          <w:p w14:paraId="269E443F" w14:textId="77777777" w:rsidR="00F311B3" w:rsidRPr="002361A5" w:rsidRDefault="00F311B3" w:rsidP="000A21C7">
            <w:pPr>
              <w:pStyle w:val="TableCategoryText"/>
            </w:pPr>
            <w:r w:rsidRPr="002361A5">
              <w:t>Norms</w:t>
            </w:r>
          </w:p>
        </w:tc>
        <w:tc>
          <w:tcPr>
            <w:tcW w:w="4319" w:type="dxa"/>
          </w:tcPr>
          <w:p w14:paraId="20ACDB83" w14:textId="77777777" w:rsidR="00F311B3" w:rsidRPr="00CF4F7D" w:rsidRDefault="00F311B3" w:rsidP="000A21C7">
            <w:pPr>
              <w:pStyle w:val="List-Checkbox"/>
            </w:pPr>
            <w:r w:rsidRPr="00CF4F7D">
              <w:t>Norms are reviewed and discussed at the start of the PLC meeting.</w:t>
            </w:r>
          </w:p>
          <w:p w14:paraId="226DF407" w14:textId="77777777" w:rsidR="00F311B3" w:rsidRPr="00CF4F7D" w:rsidRDefault="00F311B3" w:rsidP="000A21C7">
            <w:pPr>
              <w:pStyle w:val="List-Checkbox"/>
            </w:pPr>
            <w:r w:rsidRPr="00CF4F7D">
              <w:t>Norms are visible to all participants.</w:t>
            </w:r>
          </w:p>
        </w:tc>
        <w:tc>
          <w:tcPr>
            <w:tcW w:w="4055" w:type="dxa"/>
          </w:tcPr>
          <w:p w14:paraId="6F37764C" w14:textId="77777777" w:rsidR="00F311B3" w:rsidRPr="00CF4F7D" w:rsidRDefault="00F311B3" w:rsidP="00030749">
            <w:pPr>
              <w:pStyle w:val="TableBodyTextLeft"/>
              <w:framePr w:hSpace="0" w:vSpace="0" w:wrap="auto" w:vAnchor="margin" w:hAnchor="text" w:yAlign="inline"/>
              <w:suppressOverlap w:val="0"/>
            </w:pPr>
          </w:p>
        </w:tc>
      </w:tr>
      <w:tr w:rsidR="00F311B3" w:rsidRPr="00CF4F7D" w14:paraId="4BE0026C" w14:textId="77777777" w:rsidTr="00030749">
        <w:trPr>
          <w:trHeight w:val="1152"/>
        </w:trPr>
        <w:tc>
          <w:tcPr>
            <w:tcW w:w="1706" w:type="dxa"/>
          </w:tcPr>
          <w:p w14:paraId="6101B31F" w14:textId="77777777" w:rsidR="00F311B3" w:rsidRPr="002361A5" w:rsidRDefault="00F311B3" w:rsidP="000A21C7">
            <w:pPr>
              <w:pStyle w:val="TableCategoryText"/>
            </w:pPr>
            <w:r w:rsidRPr="002361A5">
              <w:t>Reflection and debriefing</w:t>
            </w:r>
          </w:p>
        </w:tc>
        <w:tc>
          <w:tcPr>
            <w:tcW w:w="4319" w:type="dxa"/>
          </w:tcPr>
          <w:p w14:paraId="1941892D" w14:textId="77777777" w:rsidR="00F311B3" w:rsidRPr="00366B62" w:rsidRDefault="00F311B3" w:rsidP="000A21C7">
            <w:pPr>
              <w:pStyle w:val="List-Checkbox"/>
            </w:pPr>
            <w:r w:rsidRPr="00CF4F7D">
              <w:t xml:space="preserve">Participants </w:t>
            </w:r>
            <w:r w:rsidRPr="00366B62">
              <w:t>share what they have learned and will take away from the discussion.</w:t>
            </w:r>
          </w:p>
          <w:p w14:paraId="02383FD2" w14:textId="77777777" w:rsidR="00F311B3" w:rsidRPr="00CF4F7D" w:rsidRDefault="00F311B3" w:rsidP="000A21C7">
            <w:pPr>
              <w:pStyle w:val="List-Checkbox"/>
            </w:pPr>
            <w:r w:rsidRPr="00366B62">
              <w:t>Participants reflect on the process of the conversation.</w:t>
            </w:r>
          </w:p>
        </w:tc>
        <w:tc>
          <w:tcPr>
            <w:tcW w:w="4055" w:type="dxa"/>
          </w:tcPr>
          <w:p w14:paraId="42F4FECE" w14:textId="77777777" w:rsidR="00F311B3" w:rsidRPr="00CF4F7D" w:rsidRDefault="00F311B3" w:rsidP="00030749">
            <w:pPr>
              <w:pStyle w:val="TableBodyTextLeft"/>
              <w:framePr w:hSpace="0" w:vSpace="0" w:wrap="auto" w:vAnchor="margin" w:hAnchor="text" w:yAlign="inline"/>
              <w:suppressOverlap w:val="0"/>
            </w:pPr>
          </w:p>
        </w:tc>
      </w:tr>
    </w:tbl>
    <w:p w14:paraId="38FF6289" w14:textId="77777777" w:rsidR="00F311B3" w:rsidRDefault="00F311B3" w:rsidP="00F311B3">
      <w:pPr>
        <w:pStyle w:val="Heading2BTOOL"/>
      </w:pPr>
      <w:r>
        <w:lastRenderedPageBreak/>
        <w:t>Discussion</w:t>
      </w:r>
      <w:r>
        <w:rPr>
          <w:spacing w:val="-7"/>
        </w:rPr>
        <w:t xml:space="preserve"> </w:t>
      </w:r>
      <w:r w:rsidRPr="00093302">
        <w:t>Elements</w:t>
      </w:r>
    </w:p>
    <w:p w14:paraId="3874038D" w14:textId="77777777" w:rsidR="00F311B3" w:rsidRDefault="00F311B3" w:rsidP="00F311B3">
      <w:pPr>
        <w:pStyle w:val="ParagraphInline"/>
        <w:spacing w:after="0"/>
      </w:pPr>
      <w:r w:rsidRPr="52A9F5BF">
        <w:t>Directions</w:t>
      </w:r>
    </w:p>
    <w:p w14:paraId="55B913A2" w14:textId="77777777" w:rsidR="00F311B3" w:rsidRPr="0027217C" w:rsidRDefault="00F311B3" w:rsidP="0027217C">
      <w:pPr>
        <w:pStyle w:val="Paragraph"/>
        <w:spacing w:before="0"/>
      </w:pPr>
      <w:r w:rsidRPr="0027217C">
        <w:t>Circle or check each element observed in the meeting. Use the Notes/evidence column to describe your observations. To be proficient overall, the team should consistently demonstrate all elements listed in the Proficient column. To be advanced overall, the team must meet all Proficient elements and should demonstrate all elements listed in the Advanced column as well.</w:t>
      </w:r>
    </w:p>
    <w:tbl>
      <w:tblPr>
        <w:tblStyle w:val="VITALtable"/>
        <w:tblW w:w="10080" w:type="dxa"/>
        <w:tblLayout w:type="fixed"/>
        <w:tblCellMar>
          <w:top w:w="58" w:type="dxa"/>
          <w:left w:w="58" w:type="dxa"/>
          <w:bottom w:w="58" w:type="dxa"/>
          <w:right w:w="43" w:type="dxa"/>
        </w:tblCellMar>
        <w:tblLook w:val="06A0" w:firstRow="1" w:lastRow="0" w:firstColumn="1" w:lastColumn="0" w:noHBand="1" w:noVBand="1"/>
      </w:tblPr>
      <w:tblGrid>
        <w:gridCol w:w="1618"/>
        <w:gridCol w:w="2802"/>
        <w:gridCol w:w="2830"/>
        <w:gridCol w:w="2830"/>
      </w:tblGrid>
      <w:tr w:rsidR="00F311B3" w14:paraId="6A38EADA" w14:textId="77777777" w:rsidTr="00030749">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8331EC5" w14:textId="77777777" w:rsidR="00F311B3" w:rsidRPr="001E217C" w:rsidRDefault="00F311B3" w:rsidP="001E217C">
            <w:pPr>
              <w:pStyle w:val="TableHeaderRowTOOL"/>
            </w:pPr>
            <w:r w:rsidRPr="001E217C">
              <w:t>Discussion elements</w:t>
            </w:r>
          </w:p>
        </w:tc>
        <w:tc>
          <w:tcPr>
            <w:tcW w:w="0" w:type="dxa"/>
            <w:vAlign w:val="center"/>
          </w:tcPr>
          <w:p w14:paraId="1C303B25" w14:textId="77777777" w:rsidR="00F311B3" w:rsidRPr="001E217C" w:rsidRDefault="00F311B3" w:rsidP="000A21C7">
            <w:pPr>
              <w:pStyle w:val="TableHeaderRowTOOL"/>
              <w:cnfStyle w:val="100000000000" w:firstRow="1" w:lastRow="0" w:firstColumn="0" w:lastColumn="0" w:oddVBand="0" w:evenVBand="0" w:oddHBand="0" w:evenHBand="0" w:firstRowFirstColumn="0" w:firstRowLastColumn="0" w:lastRowFirstColumn="0" w:lastRowLastColumn="0"/>
            </w:pPr>
            <w:r w:rsidRPr="000A21C7">
              <w:t>Proficient</w:t>
            </w:r>
          </w:p>
        </w:tc>
        <w:tc>
          <w:tcPr>
            <w:tcW w:w="0" w:type="dxa"/>
            <w:vAlign w:val="center"/>
          </w:tcPr>
          <w:p w14:paraId="0159AA2D" w14:textId="77777777" w:rsidR="00F311B3" w:rsidRPr="001E217C" w:rsidRDefault="00F311B3" w:rsidP="001E217C">
            <w:pPr>
              <w:pStyle w:val="TableHeaderRowTOOL"/>
              <w:cnfStyle w:val="100000000000" w:firstRow="1" w:lastRow="0" w:firstColumn="0" w:lastColumn="0" w:oddVBand="0" w:evenVBand="0" w:oddHBand="0" w:evenHBand="0" w:firstRowFirstColumn="0" w:firstRowLastColumn="0" w:lastRowFirstColumn="0" w:lastRowLastColumn="0"/>
            </w:pPr>
            <w:r w:rsidRPr="001E217C">
              <w:t>Advanced</w:t>
            </w:r>
          </w:p>
        </w:tc>
        <w:tc>
          <w:tcPr>
            <w:tcW w:w="0" w:type="dxa"/>
            <w:vAlign w:val="center"/>
          </w:tcPr>
          <w:p w14:paraId="67E22882" w14:textId="77777777" w:rsidR="00F311B3" w:rsidRPr="001E217C" w:rsidRDefault="00F311B3" w:rsidP="001E217C">
            <w:pPr>
              <w:pStyle w:val="TableHeaderRowTOOL"/>
              <w:cnfStyle w:val="100000000000" w:firstRow="1" w:lastRow="0" w:firstColumn="0" w:lastColumn="0" w:oddVBand="0" w:evenVBand="0" w:oddHBand="0" w:evenHBand="0" w:firstRowFirstColumn="0" w:firstRowLastColumn="0" w:lastRowFirstColumn="0" w:lastRowLastColumn="0"/>
            </w:pPr>
            <w:r w:rsidRPr="001E217C">
              <w:t>Notes/evidence</w:t>
            </w:r>
          </w:p>
        </w:tc>
      </w:tr>
      <w:tr w:rsidR="00F311B3" w14:paraId="0887E7FD" w14:textId="77777777" w:rsidTr="00030749">
        <w:tblPrEx>
          <w:tblLook w:val="01E0" w:firstRow="1" w:lastRow="1" w:firstColumn="1" w:lastColumn="1" w:noHBand="0" w:noVBand="0"/>
        </w:tblPrEx>
        <w:trPr>
          <w:trHeight w:val="576"/>
        </w:trPr>
        <w:tc>
          <w:tcPr>
            <w:cnfStyle w:val="001000000000" w:firstRow="0" w:lastRow="0" w:firstColumn="1" w:lastColumn="0" w:oddVBand="0" w:evenVBand="0" w:oddHBand="0" w:evenHBand="0" w:firstRowFirstColumn="0" w:firstRowLastColumn="0" w:lastRowFirstColumn="0" w:lastRowLastColumn="0"/>
            <w:tcW w:w="1644" w:type="dxa"/>
          </w:tcPr>
          <w:p w14:paraId="24969A85" w14:textId="77777777" w:rsidR="00F311B3" w:rsidRPr="000A21C7" w:rsidRDefault="00F311B3" w:rsidP="000A21C7">
            <w:pPr>
              <w:pStyle w:val="TableCategoryText"/>
            </w:pPr>
            <w:r w:rsidRPr="000A21C7">
              <w:t>Focus of the discussion</w:t>
            </w:r>
          </w:p>
        </w:tc>
        <w:tc>
          <w:tcPr>
            <w:tcW w:w="2851" w:type="dxa"/>
          </w:tcPr>
          <w:p w14:paraId="40B29451"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There is an analysis of professional practices (e.g., curriculum, instruction, assessment) or of student work/data.</w:t>
            </w:r>
          </w:p>
        </w:tc>
        <w:tc>
          <w:tcPr>
            <w:tcW w:w="2880" w:type="dxa"/>
          </w:tcPr>
          <w:p w14:paraId="1DF0C384"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Discussion encourages or leads to shifts in practices.</w:t>
            </w:r>
          </w:p>
        </w:tc>
        <w:tc>
          <w:tcPr>
            <w:cnfStyle w:val="000100000000" w:firstRow="0" w:lastRow="0" w:firstColumn="0" w:lastColumn="1" w:oddVBand="0" w:evenVBand="0" w:oddHBand="0" w:evenHBand="0" w:firstRowFirstColumn="0" w:firstRowLastColumn="0" w:lastRowFirstColumn="0" w:lastRowLastColumn="0"/>
            <w:tcW w:w="2880" w:type="dxa"/>
          </w:tcPr>
          <w:p w14:paraId="38895B7F" w14:textId="77777777" w:rsidR="00F311B3" w:rsidRPr="00574875" w:rsidRDefault="00F311B3" w:rsidP="00030749">
            <w:pPr>
              <w:pStyle w:val="TableBodyTextLeft"/>
              <w:framePr w:hSpace="0" w:vSpace="0" w:wrap="auto" w:vAnchor="margin" w:hAnchor="text" w:yAlign="inline"/>
              <w:suppressOverlap w:val="0"/>
            </w:pPr>
          </w:p>
        </w:tc>
      </w:tr>
      <w:tr w:rsidR="00F311B3" w14:paraId="6C2A47C0" w14:textId="77777777" w:rsidTr="000A21C7">
        <w:tblPrEx>
          <w:tblLook w:val="01E0" w:firstRow="1" w:lastRow="1" w:firstColumn="1" w:lastColumn="1" w:noHBand="0" w:noVBand="0"/>
        </w:tblPrEx>
        <w:trPr>
          <w:trHeight w:val="864"/>
        </w:trPr>
        <w:tc>
          <w:tcPr>
            <w:cnfStyle w:val="001000000000" w:firstRow="0" w:lastRow="0" w:firstColumn="1" w:lastColumn="0" w:oddVBand="0" w:evenVBand="0" w:oddHBand="0" w:evenHBand="0" w:firstRowFirstColumn="0" w:firstRowLastColumn="0" w:lastRowFirstColumn="0" w:lastRowLastColumn="0"/>
            <w:tcW w:w="1644" w:type="dxa"/>
          </w:tcPr>
          <w:p w14:paraId="60DB8802" w14:textId="77777777" w:rsidR="00F311B3" w:rsidRPr="000A21C7" w:rsidRDefault="00F311B3" w:rsidP="000A21C7">
            <w:pPr>
              <w:pStyle w:val="TableCategoryText"/>
            </w:pPr>
            <w:r w:rsidRPr="000A21C7">
              <w:t>Adherence to a protocol</w:t>
            </w:r>
          </w:p>
        </w:tc>
        <w:tc>
          <w:tcPr>
            <w:tcW w:w="2851" w:type="dxa"/>
          </w:tcPr>
          <w:p w14:paraId="60FDB048"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Discussion adheres to a protocol.</w:t>
            </w:r>
          </w:p>
        </w:tc>
        <w:tc>
          <w:tcPr>
            <w:tcW w:w="2880" w:type="dxa"/>
          </w:tcPr>
          <w:p w14:paraId="7F60A826"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Adjustments are made as needed.</w:t>
            </w:r>
          </w:p>
        </w:tc>
        <w:tc>
          <w:tcPr>
            <w:cnfStyle w:val="000100000000" w:firstRow="0" w:lastRow="0" w:firstColumn="0" w:lastColumn="1" w:oddVBand="0" w:evenVBand="0" w:oddHBand="0" w:evenHBand="0" w:firstRowFirstColumn="0" w:firstRowLastColumn="0" w:lastRowFirstColumn="0" w:lastRowLastColumn="0"/>
            <w:tcW w:w="2880" w:type="dxa"/>
          </w:tcPr>
          <w:p w14:paraId="3A1FAC85" w14:textId="77777777" w:rsidR="00F311B3" w:rsidRPr="00574875" w:rsidRDefault="00F311B3" w:rsidP="00030749">
            <w:pPr>
              <w:pStyle w:val="TableBodyTextLeft"/>
              <w:framePr w:hSpace="0" w:vSpace="0" w:wrap="auto" w:vAnchor="margin" w:hAnchor="text" w:yAlign="inline"/>
              <w:suppressOverlap w:val="0"/>
            </w:pPr>
          </w:p>
        </w:tc>
      </w:tr>
      <w:tr w:rsidR="00F311B3" w14:paraId="18E6F98C" w14:textId="77777777" w:rsidTr="000A21C7">
        <w:tblPrEx>
          <w:tblLook w:val="01E0" w:firstRow="1" w:lastRow="1" w:firstColumn="1" w:lastColumn="1" w:noHBand="0" w:noVBand="0"/>
        </w:tblPrEx>
        <w:trPr>
          <w:trHeight w:val="864"/>
        </w:trPr>
        <w:tc>
          <w:tcPr>
            <w:cnfStyle w:val="001000000000" w:firstRow="0" w:lastRow="0" w:firstColumn="1" w:lastColumn="0" w:oddVBand="0" w:evenVBand="0" w:oddHBand="0" w:evenHBand="0" w:firstRowFirstColumn="0" w:firstRowLastColumn="0" w:lastRowFirstColumn="0" w:lastRowLastColumn="0"/>
            <w:tcW w:w="1644" w:type="dxa"/>
          </w:tcPr>
          <w:p w14:paraId="2D0F7DFF" w14:textId="77777777" w:rsidR="00F311B3" w:rsidRPr="000A21C7" w:rsidRDefault="00F311B3" w:rsidP="000A21C7">
            <w:pPr>
              <w:pStyle w:val="TableCategoryText"/>
            </w:pPr>
            <w:r w:rsidRPr="000A21C7">
              <w:t>Role of standards</w:t>
            </w:r>
          </w:p>
        </w:tc>
        <w:tc>
          <w:tcPr>
            <w:tcW w:w="2851" w:type="dxa"/>
          </w:tcPr>
          <w:p w14:paraId="46617308"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Standards are identified, relevant, and connected to the conversation.</w:t>
            </w:r>
          </w:p>
        </w:tc>
        <w:tc>
          <w:tcPr>
            <w:tcW w:w="2880" w:type="dxa"/>
          </w:tcPr>
          <w:p w14:paraId="2386DA1E"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Standards drive the conversation and analysis.</w:t>
            </w:r>
          </w:p>
        </w:tc>
        <w:tc>
          <w:tcPr>
            <w:cnfStyle w:val="000100000000" w:firstRow="0" w:lastRow="0" w:firstColumn="0" w:lastColumn="1" w:oddVBand="0" w:evenVBand="0" w:oddHBand="0" w:evenHBand="0" w:firstRowFirstColumn="0" w:firstRowLastColumn="0" w:lastRowFirstColumn="0" w:lastRowLastColumn="0"/>
            <w:tcW w:w="2880" w:type="dxa"/>
          </w:tcPr>
          <w:p w14:paraId="076A6D12" w14:textId="77777777" w:rsidR="00F311B3" w:rsidRPr="00574875" w:rsidRDefault="00F311B3" w:rsidP="00030749">
            <w:pPr>
              <w:pStyle w:val="TableBodyTextLeft"/>
              <w:framePr w:hSpace="0" w:vSpace="0" w:wrap="auto" w:vAnchor="margin" w:hAnchor="text" w:yAlign="inline"/>
              <w:suppressOverlap w:val="0"/>
            </w:pPr>
          </w:p>
        </w:tc>
      </w:tr>
      <w:tr w:rsidR="00F311B3" w14:paraId="420BE78A" w14:textId="77777777" w:rsidTr="000A21C7">
        <w:tblPrEx>
          <w:tblLook w:val="01E0" w:firstRow="1" w:lastRow="1" w:firstColumn="1" w:lastColumn="1" w:noHBand="0" w:noVBand="0"/>
        </w:tblPrEx>
        <w:trPr>
          <w:trHeight w:val="864"/>
        </w:trPr>
        <w:tc>
          <w:tcPr>
            <w:cnfStyle w:val="001000000000" w:firstRow="0" w:lastRow="0" w:firstColumn="1" w:lastColumn="0" w:oddVBand="0" w:evenVBand="0" w:oddHBand="0" w:evenHBand="0" w:firstRowFirstColumn="0" w:firstRowLastColumn="0" w:lastRowFirstColumn="0" w:lastRowLastColumn="0"/>
            <w:tcW w:w="1644" w:type="dxa"/>
          </w:tcPr>
          <w:p w14:paraId="70003790" w14:textId="77777777" w:rsidR="00F311B3" w:rsidRPr="000A21C7" w:rsidRDefault="00F311B3" w:rsidP="000A21C7">
            <w:pPr>
              <w:pStyle w:val="TableCategoryText"/>
            </w:pPr>
            <w:r w:rsidRPr="000A21C7">
              <w:t>Use of data/evidence</w:t>
            </w:r>
          </w:p>
        </w:tc>
        <w:tc>
          <w:tcPr>
            <w:tcW w:w="2851" w:type="dxa"/>
          </w:tcPr>
          <w:p w14:paraId="536088FF"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Data or other evidence is shared.</w:t>
            </w:r>
          </w:p>
        </w:tc>
        <w:tc>
          <w:tcPr>
            <w:tcW w:w="2880" w:type="dxa"/>
          </w:tcPr>
          <w:p w14:paraId="397477E1"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Data or evidence is used to drive discussion.</w:t>
            </w:r>
          </w:p>
        </w:tc>
        <w:tc>
          <w:tcPr>
            <w:cnfStyle w:val="000100000000" w:firstRow="0" w:lastRow="0" w:firstColumn="0" w:lastColumn="1" w:oddVBand="0" w:evenVBand="0" w:oddHBand="0" w:evenHBand="0" w:firstRowFirstColumn="0" w:firstRowLastColumn="0" w:lastRowFirstColumn="0" w:lastRowLastColumn="0"/>
            <w:tcW w:w="2880" w:type="dxa"/>
          </w:tcPr>
          <w:p w14:paraId="4427B307" w14:textId="77777777" w:rsidR="00F311B3" w:rsidRPr="00574875" w:rsidRDefault="00F311B3" w:rsidP="00030749">
            <w:pPr>
              <w:pStyle w:val="TableBodyTextLeft"/>
              <w:framePr w:hSpace="0" w:vSpace="0" w:wrap="auto" w:vAnchor="margin" w:hAnchor="text" w:yAlign="inline"/>
              <w:suppressOverlap w:val="0"/>
            </w:pPr>
          </w:p>
        </w:tc>
      </w:tr>
      <w:tr w:rsidR="00F311B3" w14:paraId="702E4E07" w14:textId="77777777" w:rsidTr="000A21C7">
        <w:tblPrEx>
          <w:tblLook w:val="01E0" w:firstRow="1" w:lastRow="1" w:firstColumn="1" w:lastColumn="1" w:noHBand="0" w:noVBand="0"/>
        </w:tblPrEx>
        <w:trPr>
          <w:trHeight w:val="864"/>
        </w:trPr>
        <w:tc>
          <w:tcPr>
            <w:cnfStyle w:val="001000000000" w:firstRow="0" w:lastRow="0" w:firstColumn="1" w:lastColumn="0" w:oddVBand="0" w:evenVBand="0" w:oddHBand="0" w:evenHBand="0" w:firstRowFirstColumn="0" w:firstRowLastColumn="0" w:lastRowFirstColumn="0" w:lastRowLastColumn="0"/>
            <w:tcW w:w="1644" w:type="dxa"/>
          </w:tcPr>
          <w:p w14:paraId="5DBE645C" w14:textId="77777777" w:rsidR="00F311B3" w:rsidRPr="000A21C7" w:rsidRDefault="00F311B3" w:rsidP="000A21C7">
            <w:pPr>
              <w:pStyle w:val="TableCategoryText"/>
            </w:pPr>
            <w:r w:rsidRPr="000A21C7">
              <w:t>Participation</w:t>
            </w:r>
          </w:p>
        </w:tc>
        <w:tc>
          <w:tcPr>
            <w:tcW w:w="2851" w:type="dxa"/>
          </w:tcPr>
          <w:p w14:paraId="6C1D0558" w14:textId="77777777" w:rsidR="00F311B3" w:rsidRPr="000A21C7"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0A21C7">
              <w:t>All members productively participate and contribute to the conversation.</w:t>
            </w:r>
          </w:p>
        </w:tc>
        <w:tc>
          <w:tcPr>
            <w:tcW w:w="2880" w:type="dxa"/>
          </w:tcPr>
          <w:p w14:paraId="3062FEB3"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Participation is focused on inquiry and improvement.</w:t>
            </w:r>
          </w:p>
        </w:tc>
        <w:tc>
          <w:tcPr>
            <w:cnfStyle w:val="000100000000" w:firstRow="0" w:lastRow="0" w:firstColumn="0" w:lastColumn="1" w:oddVBand="0" w:evenVBand="0" w:oddHBand="0" w:evenHBand="0" w:firstRowFirstColumn="0" w:firstRowLastColumn="0" w:lastRowFirstColumn="0" w:lastRowLastColumn="0"/>
            <w:tcW w:w="2880" w:type="dxa"/>
          </w:tcPr>
          <w:p w14:paraId="60D1EAEC" w14:textId="77777777" w:rsidR="00F311B3" w:rsidRPr="00574875" w:rsidRDefault="00F311B3" w:rsidP="00030749">
            <w:pPr>
              <w:pStyle w:val="TableBodyTextLeft"/>
              <w:framePr w:hSpace="0" w:vSpace="0" w:wrap="auto" w:vAnchor="margin" w:hAnchor="text" w:yAlign="inline"/>
              <w:suppressOverlap w:val="0"/>
            </w:pPr>
          </w:p>
        </w:tc>
      </w:tr>
      <w:tr w:rsidR="00F311B3" w14:paraId="57B2DFC1" w14:textId="77777777" w:rsidTr="000A21C7">
        <w:tblPrEx>
          <w:tblLook w:val="01E0" w:firstRow="1" w:lastRow="1" w:firstColumn="1" w:lastColumn="1" w:noHBand="0" w:noVBand="0"/>
        </w:tblPrEx>
        <w:trPr>
          <w:trHeight w:val="864"/>
        </w:trPr>
        <w:tc>
          <w:tcPr>
            <w:cnfStyle w:val="001000000000" w:firstRow="0" w:lastRow="0" w:firstColumn="1" w:lastColumn="0" w:oddVBand="0" w:evenVBand="0" w:oddHBand="0" w:evenHBand="0" w:firstRowFirstColumn="0" w:firstRowLastColumn="0" w:lastRowFirstColumn="0" w:lastRowLastColumn="0"/>
            <w:tcW w:w="1644" w:type="dxa"/>
          </w:tcPr>
          <w:p w14:paraId="3B744AC5" w14:textId="77777777" w:rsidR="00F311B3" w:rsidRPr="000A21C7" w:rsidRDefault="00F311B3" w:rsidP="000A21C7">
            <w:pPr>
              <w:pStyle w:val="TableCategoryText"/>
            </w:pPr>
            <w:r w:rsidRPr="000A21C7">
              <w:t>Collaborative norms</w:t>
            </w:r>
          </w:p>
        </w:tc>
        <w:tc>
          <w:tcPr>
            <w:tcW w:w="2851" w:type="dxa"/>
          </w:tcPr>
          <w:p w14:paraId="77653484"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All participants model effective collaborative norms.</w:t>
            </w:r>
          </w:p>
        </w:tc>
        <w:tc>
          <w:tcPr>
            <w:tcW w:w="2880" w:type="dxa"/>
          </w:tcPr>
          <w:p w14:paraId="009C9AB4"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Norms are explicitly referenced and reinforced to support the conversation.</w:t>
            </w:r>
          </w:p>
        </w:tc>
        <w:tc>
          <w:tcPr>
            <w:cnfStyle w:val="000100000000" w:firstRow="0" w:lastRow="0" w:firstColumn="0" w:lastColumn="1" w:oddVBand="0" w:evenVBand="0" w:oddHBand="0" w:evenHBand="0" w:firstRowFirstColumn="0" w:firstRowLastColumn="0" w:lastRowFirstColumn="0" w:lastRowLastColumn="0"/>
            <w:tcW w:w="2880" w:type="dxa"/>
          </w:tcPr>
          <w:p w14:paraId="12E78A57" w14:textId="77777777" w:rsidR="00F311B3" w:rsidRPr="00574875" w:rsidRDefault="00F311B3" w:rsidP="00030749">
            <w:pPr>
              <w:pStyle w:val="TableBodyTextLeft"/>
              <w:framePr w:hSpace="0" w:vSpace="0" w:wrap="auto" w:vAnchor="margin" w:hAnchor="text" w:yAlign="inline"/>
              <w:suppressOverlap w:val="0"/>
            </w:pPr>
          </w:p>
        </w:tc>
      </w:tr>
      <w:tr w:rsidR="00F311B3" w14:paraId="62179666" w14:textId="77777777" w:rsidTr="00030749">
        <w:tblPrEx>
          <w:tblLook w:val="01E0" w:firstRow="1" w:lastRow="1" w:firstColumn="1" w:lastColumn="1" w:noHBand="0" w:noVBand="0"/>
        </w:tblPrEx>
        <w:trPr>
          <w:trHeight w:val="576"/>
        </w:trPr>
        <w:tc>
          <w:tcPr>
            <w:cnfStyle w:val="001000000000" w:firstRow="0" w:lastRow="0" w:firstColumn="1" w:lastColumn="0" w:oddVBand="0" w:evenVBand="0" w:oddHBand="0" w:evenHBand="0" w:firstRowFirstColumn="0" w:firstRowLastColumn="0" w:lastRowFirstColumn="0" w:lastRowLastColumn="0"/>
            <w:tcW w:w="1644" w:type="dxa"/>
          </w:tcPr>
          <w:p w14:paraId="043EE4A4" w14:textId="77777777" w:rsidR="00F311B3" w:rsidRPr="000A21C7" w:rsidRDefault="00F311B3" w:rsidP="000A21C7">
            <w:pPr>
              <w:pStyle w:val="TableCategoryText"/>
            </w:pPr>
            <w:r w:rsidRPr="000A21C7">
              <w:t>Feedback</w:t>
            </w:r>
          </w:p>
        </w:tc>
        <w:tc>
          <w:tcPr>
            <w:tcW w:w="2851" w:type="dxa"/>
          </w:tcPr>
          <w:p w14:paraId="7BD62A90"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Feedback includes useful suggestions that align to the focus for feedback.</w:t>
            </w:r>
          </w:p>
          <w:p w14:paraId="622BBEFC"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Feedback is aligned to PLC goals.</w:t>
            </w:r>
          </w:p>
        </w:tc>
        <w:tc>
          <w:tcPr>
            <w:tcW w:w="2880" w:type="dxa"/>
          </w:tcPr>
          <w:p w14:paraId="434AC04F"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Feedback includes questions and suggestions that extend thinking to encourage growth and new ideas.</w:t>
            </w:r>
          </w:p>
        </w:tc>
        <w:tc>
          <w:tcPr>
            <w:cnfStyle w:val="000100000000" w:firstRow="0" w:lastRow="0" w:firstColumn="0" w:lastColumn="1" w:oddVBand="0" w:evenVBand="0" w:oddHBand="0" w:evenHBand="0" w:firstRowFirstColumn="0" w:firstRowLastColumn="0" w:lastRowFirstColumn="0" w:lastRowLastColumn="0"/>
            <w:tcW w:w="2880" w:type="dxa"/>
          </w:tcPr>
          <w:p w14:paraId="25C06CB8" w14:textId="77777777" w:rsidR="00F311B3" w:rsidRPr="00574875" w:rsidRDefault="00F311B3" w:rsidP="00030749">
            <w:pPr>
              <w:pStyle w:val="TableBodyTextLeft"/>
              <w:framePr w:hSpace="0" w:vSpace="0" w:wrap="auto" w:vAnchor="margin" w:hAnchor="text" w:yAlign="inline"/>
              <w:suppressOverlap w:val="0"/>
            </w:pPr>
          </w:p>
        </w:tc>
      </w:tr>
      <w:tr w:rsidR="00F311B3" w14:paraId="40548BA6" w14:textId="77777777" w:rsidTr="00030749">
        <w:tblPrEx>
          <w:tblLook w:val="01E0" w:firstRow="1" w:lastRow="1" w:firstColumn="1" w:lastColumn="1" w:noHBand="0" w:noVBand="0"/>
        </w:tblPrEx>
        <w:trPr>
          <w:trHeight w:val="576"/>
        </w:trPr>
        <w:tc>
          <w:tcPr>
            <w:cnfStyle w:val="001000000000" w:firstRow="0" w:lastRow="0" w:firstColumn="1" w:lastColumn="0" w:oddVBand="0" w:evenVBand="0" w:oddHBand="0" w:evenHBand="0" w:firstRowFirstColumn="0" w:firstRowLastColumn="0" w:lastRowFirstColumn="0" w:lastRowLastColumn="0"/>
            <w:tcW w:w="1644" w:type="dxa"/>
          </w:tcPr>
          <w:p w14:paraId="3DF1B2CD" w14:textId="77777777" w:rsidR="00F311B3" w:rsidRPr="000A21C7" w:rsidRDefault="00F311B3" w:rsidP="000A21C7">
            <w:pPr>
              <w:pStyle w:val="TableCategoryText"/>
            </w:pPr>
            <w:r w:rsidRPr="000A21C7">
              <w:t>Praise</w:t>
            </w:r>
          </w:p>
        </w:tc>
        <w:tc>
          <w:tcPr>
            <w:tcW w:w="2851" w:type="dxa"/>
          </w:tcPr>
          <w:p w14:paraId="7C6543F3"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Praise identifies effective practices.</w:t>
            </w:r>
          </w:p>
        </w:tc>
        <w:tc>
          <w:tcPr>
            <w:tcW w:w="2880" w:type="dxa"/>
          </w:tcPr>
          <w:p w14:paraId="53ECCD8B"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rPr>
                <w:noProof/>
              </w:rPr>
              <mc:AlternateContent>
                <mc:Choice Requires="wpg">
                  <w:drawing>
                    <wp:anchor distT="0" distB="0" distL="0" distR="0" simplePos="0" relativeHeight="251659264" behindDoc="1" locked="0" layoutInCell="1" allowOverlap="1" wp14:anchorId="79B96159" wp14:editId="57D87F14">
                      <wp:simplePos x="0" y="0"/>
                      <wp:positionH relativeFrom="column">
                        <wp:posOffset>-222175</wp:posOffset>
                      </wp:positionH>
                      <wp:positionV relativeFrom="paragraph">
                        <wp:posOffset>187972</wp:posOffset>
                      </wp:positionV>
                      <wp:extent cx="228600" cy="228600"/>
                      <wp:effectExtent l="0" t="0" r="0" b="0"/>
                      <wp:wrapNone/>
                      <wp:docPr id="1078958217" name="Group 1078958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14830072" name="Graphic 8"/>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349E448" id="Group 1078958217" o:spid="_x0000_s1026" alt="&quot;&quot;" style="position:absolute;margin-left:-17.5pt;margin-top:14.8pt;width:18pt;height:18pt;z-index:-251657216;mso-wrap-distance-left:0;mso-wrap-distance-right:0"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uDMcAIAAP0FAAAOAAAAZHJzL2Uyb0RvYy54bWykVF1r3DAQfC/0Pwi9N3auJTlMfKEkzVEI&#13;&#10;aSEpfdbJ8geVtepKd778+65ky2cSKDT1gz2SRuvd2ZGuro+9ZgeFrgNT8vOznDNlJFSdaUr+4+nu&#13;&#10;w5oz54WphAajSv6sHL/evH93NdhCraAFXSlkFMS4YrAlb723RZY52apeuDOwytBiDdgLT0NssgrF&#13;&#10;QNF7na3y/CIbACuLIJVzNHs7LvJNjF/XSvpvde2UZ7rklJuPb4zvXXhnmytRNChs28kpDfGGLHrR&#13;&#10;GfrpHOpWeMH22L0K1XcSwUHtzyT0GdR1J1Wsgao5z19Us0XY21hLUwyNnWUiaV/o9Oaw8uGwRfto&#13;&#10;v+OYPcF7kL8c6ZINtimW62HcnMjHGvuwiYpgx6jo86yoOnomaXK1Wl/kpLukpQlHxWVLbXm1S7Zf&#13;&#10;/rovE8X405janMpgyTvuJI/7P3keW2FVVN2F8r8j6yqy9uX5p/XHPL9ccWZET1beTq5ZBxOFHIgc&#13;&#10;hJxGbtL07TLN5YpC7p3fKoh6i8O981HFpkpItAnJo0kQyf3B9zr63nNGvkfOyPe70fdW+LAvNDFA&#13;&#10;NsxNYu0Mw2oPB/UEkedD11JbU8Mp0xNFmyWVmr9gpbX0tTHcyDn5g8IlQvqOxMV//40dD/oirNTg&#13;&#10;FGlIU6HyGUQ1aHKptwPdVXed1qF+h83uRiM7CBL2Lj5BS9qyoJE9XTH2P6AdVM/kooH8UnL3ey9Q&#13;&#10;caa/GvJpuJISwAR2CaDXNxAvrig9Ov90/CnQMkuw5J5O2QMku4oiGSMUNXPDTgOf9x7qLrgm5jZm&#13;&#10;NA3o6EQU75hYynQfhktsOY6s0629+QMAAP//AwBQSwMEFAAGAAgAAAAhABGhUdzjAAAADAEAAA8A&#13;&#10;AABkcnMvZG93bnJldi54bWxMj81qwzAQhO+FvoPYQm+J7ASb1rEcQvpzCoUmhdKbYm1sE2tlLMV2&#13;&#10;3r6bU3tZGHZ2dr58PdlWDNj7xpGCeB6BQCqdaahS8HV4mz2B8EGT0a0jVHBFD+vi/i7XmXEjfeKw&#13;&#10;D5XgEPKZVlCH0GVS+rJGq/3cdUi8O7ne6sCyr6Tp9cjhtpWLKEql1Q3xh1p3uK2xPO8vVsH7qMfN&#13;&#10;Mn4ddufT9vpzSD6+dzEq9fgwvax4bFYgAk7h7wJuDNwfCi52dBcyXrQKZsuEgYKCxXMK4mZgeVSQ&#13;&#10;JinIIpf/IYpfAAAA//8DAFBLAQItABQABgAIAAAAIQC2gziS/gAAAOEBAAATAAAAAAAAAAAAAAAA&#13;&#10;AAAAAABbQ29udGVudF9UeXBlc10ueG1sUEsBAi0AFAAGAAgAAAAhADj9If/WAAAAlAEAAAsAAAAA&#13;&#10;AAAAAAAAAAAALwEAAF9yZWxzLy5yZWxzUEsBAi0AFAAGAAgAAAAhABsC4MxwAgAA/QUAAA4AAAAA&#13;&#10;AAAAAAAAAAAALgIAAGRycy9lMm9Eb2MueG1sUEsBAi0AFAAGAAgAAAAhABGhUdzjAAAADAEAAA8A&#13;&#10;AAAAAAAAAAAAAAAAygQAAGRycy9kb3ducmV2LnhtbFBLBQYAAAAABAAEAPMAAADaBQAAAAA=&#13;&#10;">
                      <v:shape id="Graphic 8" o:spid="_x0000_s1027" style="position:absolute;width:228600;height:228600;visibility:visible;mso-wrap-style:square;v-text-anchor:top" coordsize="228600,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wqtzQAAAOgAAAAPAAAAZHJzL2Rvd25yZXYueG1sRI9NawIx&#13;&#10;EIbvhf6HMIXeaqIWldUofiC0Rz/a87AZd1c3kyWJu9t/3xQKXgZmXt5neBar3taiJR8qxxqGAwWC&#13;&#10;OHem4kLD+bR/m4EIEdlg7Zg0/FCA1fL5aYGZcR0fqD3GQiQIhww1lDE2mZQhL8liGLiGOGUX5y3G&#13;&#10;tPpCGo9dgttajpSaSIsVpw8lNrQtKb8d71bDl1+PP91BXmS3b0PdXTe7yfdG69eXfjdPYz0HEamP&#13;&#10;j8Y/4sMkh+nwfTZWajqCP7F0ALn8BQAA//8DAFBLAQItABQABgAIAAAAIQDb4fbL7gAAAIUBAAAT&#13;&#10;AAAAAAAAAAAAAAAAAAAAAABbQ29udGVudF9UeXBlc10ueG1sUEsBAi0AFAAGAAgAAAAhAFr0LFu/&#13;&#10;AAAAFQEAAAsAAAAAAAAAAAAAAAAAHwEAAF9yZWxzLy5yZWxzUEsBAi0AFAAGAAgAAAAhAEXLCq3N&#13;&#10;AAAA6AAAAA8AAAAAAAAAAAAAAAAABwIAAGRycy9kb3ducmV2LnhtbFBLBQYAAAAAAwADALcAAAAB&#13;&#10;AwAAAAA=&#13;&#10;" path="m228600,l,,,228600r228600,l228600,xe" stroked="f">
                        <v:path arrowok="t"/>
                      </v:shape>
                    </v:group>
                  </w:pict>
                </mc:Fallback>
              </mc:AlternateContent>
            </w:r>
            <w:r w:rsidRPr="00366B62">
              <w:t xml:space="preserve">Praise connects to standards. </w:t>
            </w:r>
          </w:p>
          <w:p w14:paraId="3E962889" w14:textId="77777777" w:rsidR="00F311B3" w:rsidRPr="00366B62" w:rsidRDefault="00F311B3" w:rsidP="000A21C7">
            <w:pPr>
              <w:pStyle w:val="List-Checkbox"/>
              <w:cnfStyle w:val="000000000000" w:firstRow="0" w:lastRow="0" w:firstColumn="0" w:lastColumn="0" w:oddVBand="0" w:evenVBand="0" w:oddHBand="0" w:evenHBand="0" w:firstRowFirstColumn="0" w:firstRowLastColumn="0" w:lastRowFirstColumn="0" w:lastRowLastColumn="0"/>
            </w:pPr>
            <w:r w:rsidRPr="00366B62">
              <w:t>Praise connects to student data.</w:t>
            </w:r>
          </w:p>
        </w:tc>
        <w:tc>
          <w:tcPr>
            <w:cnfStyle w:val="000100000000" w:firstRow="0" w:lastRow="0" w:firstColumn="0" w:lastColumn="1" w:oddVBand="0" w:evenVBand="0" w:oddHBand="0" w:evenHBand="0" w:firstRowFirstColumn="0" w:firstRowLastColumn="0" w:lastRowFirstColumn="0" w:lastRowLastColumn="0"/>
            <w:tcW w:w="2880" w:type="dxa"/>
          </w:tcPr>
          <w:p w14:paraId="219DDDD9" w14:textId="77777777" w:rsidR="00F311B3" w:rsidRPr="00574875" w:rsidRDefault="00F311B3" w:rsidP="00030749">
            <w:pPr>
              <w:pStyle w:val="TableBodyTextLeft"/>
              <w:framePr w:hSpace="0" w:vSpace="0" w:wrap="auto" w:vAnchor="margin" w:hAnchor="text" w:yAlign="inline"/>
              <w:suppressOverlap w:val="0"/>
            </w:pPr>
          </w:p>
        </w:tc>
      </w:tr>
      <w:tr w:rsidR="00F311B3" w14:paraId="745FC03A" w14:textId="77777777" w:rsidTr="000A21C7">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44" w:type="dxa"/>
          </w:tcPr>
          <w:p w14:paraId="067E3387" w14:textId="77777777" w:rsidR="00F311B3" w:rsidRPr="000A21C7" w:rsidRDefault="00F311B3" w:rsidP="000A21C7">
            <w:pPr>
              <w:pStyle w:val="TableCategoryText"/>
            </w:pPr>
            <w:r w:rsidRPr="000A21C7">
              <w:t>Reflection</w:t>
            </w:r>
          </w:p>
        </w:tc>
        <w:tc>
          <w:tcPr>
            <w:tcW w:w="2851" w:type="dxa"/>
          </w:tcPr>
          <w:p w14:paraId="328B7BD0" w14:textId="77777777" w:rsidR="00F311B3" w:rsidRPr="00366B62" w:rsidRDefault="00F311B3" w:rsidP="000A21C7">
            <w:pPr>
              <w:pStyle w:val="List-Checkbox"/>
              <w:cnfStyle w:val="010000000000" w:firstRow="0" w:lastRow="1" w:firstColumn="0" w:lastColumn="0" w:oddVBand="0" w:evenVBand="0" w:oddHBand="0" w:evenHBand="0" w:firstRowFirstColumn="0" w:firstRowLastColumn="0" w:lastRowFirstColumn="0" w:lastRowLastColumn="0"/>
            </w:pPr>
            <w:r w:rsidRPr="00366B62">
              <w:t>The PLC meeting ends with a thoughtful conversation about the process.</w:t>
            </w:r>
          </w:p>
        </w:tc>
        <w:tc>
          <w:tcPr>
            <w:tcW w:w="2880" w:type="dxa"/>
          </w:tcPr>
          <w:p w14:paraId="2C19B620" w14:textId="77777777" w:rsidR="00F311B3" w:rsidRPr="00366B62" w:rsidRDefault="00F311B3" w:rsidP="000A21C7">
            <w:pPr>
              <w:pStyle w:val="List-Checkbox"/>
              <w:cnfStyle w:val="010000000000" w:firstRow="0" w:lastRow="1" w:firstColumn="0" w:lastColumn="0" w:oddVBand="0" w:evenVBand="0" w:oddHBand="0" w:evenHBand="0" w:firstRowFirstColumn="0" w:firstRowLastColumn="0" w:lastRowFirstColumn="0" w:lastRowLastColumn="0"/>
            </w:pPr>
            <w:r w:rsidRPr="00366B62">
              <w:t>Reflections make connections to the next PLC meeting.</w:t>
            </w:r>
          </w:p>
        </w:tc>
        <w:tc>
          <w:tcPr>
            <w:cnfStyle w:val="000100000000" w:firstRow="0" w:lastRow="0" w:firstColumn="0" w:lastColumn="1" w:oddVBand="0" w:evenVBand="0" w:oddHBand="0" w:evenHBand="0" w:firstRowFirstColumn="0" w:firstRowLastColumn="0" w:lastRowFirstColumn="0" w:lastRowLastColumn="0"/>
            <w:tcW w:w="2880" w:type="dxa"/>
          </w:tcPr>
          <w:p w14:paraId="716CC21D" w14:textId="77777777" w:rsidR="00F311B3" w:rsidRPr="00574875" w:rsidRDefault="00F311B3" w:rsidP="00030749">
            <w:pPr>
              <w:pStyle w:val="TableBodyTextLeft"/>
              <w:framePr w:hSpace="0" w:vSpace="0" w:wrap="auto" w:vAnchor="margin" w:hAnchor="text" w:yAlign="inline"/>
              <w:suppressOverlap w:val="0"/>
            </w:pPr>
          </w:p>
        </w:tc>
      </w:tr>
    </w:tbl>
    <w:p w14:paraId="20776641" w14:textId="77777777" w:rsidR="006854AB" w:rsidRPr="00F311B3" w:rsidRDefault="006854AB" w:rsidP="00F311B3">
      <w:pPr>
        <w:pStyle w:val="Paragraph"/>
        <w:spacing w:before="0" w:after="0"/>
      </w:pPr>
    </w:p>
    <w:sectPr w:rsidR="006854AB" w:rsidRPr="00F311B3" w:rsidSect="00E61B3E">
      <w:headerReference w:type="default" r:id="rId9"/>
      <w:footerReference w:type="default" r:id="rId10"/>
      <w:pgSz w:w="12240" w:h="15840"/>
      <w:pgMar w:top="288" w:right="1080" w:bottom="1440" w:left="1080" w:header="10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AB4C" w14:textId="77777777" w:rsidR="00A626E2" w:rsidRDefault="00A626E2" w:rsidP="00A21CA3">
      <w:pPr>
        <w:spacing w:after="0"/>
      </w:pPr>
      <w:r>
        <w:separator/>
      </w:r>
    </w:p>
  </w:endnote>
  <w:endnote w:type="continuationSeparator" w:id="0">
    <w:p w14:paraId="5B328E41" w14:textId="77777777" w:rsidR="00A626E2" w:rsidRDefault="00A626E2" w:rsidP="00A21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5BE6" w14:textId="5756BCAF" w:rsidR="00CC328A" w:rsidRDefault="00543F73">
    <w:r>
      <w:rPr>
        <w:noProof/>
      </w:rPr>
      <mc:AlternateContent>
        <mc:Choice Requires="wps">
          <w:drawing>
            <wp:anchor distT="0" distB="0" distL="114300" distR="114300" simplePos="0" relativeHeight="251807744" behindDoc="0" locked="0" layoutInCell="1" allowOverlap="1" wp14:anchorId="61E7C672" wp14:editId="5FF04CCF">
              <wp:simplePos x="0" y="0"/>
              <wp:positionH relativeFrom="column">
                <wp:posOffset>-101811</wp:posOffset>
              </wp:positionH>
              <wp:positionV relativeFrom="paragraph">
                <wp:posOffset>-1270</wp:posOffset>
              </wp:positionV>
              <wp:extent cx="1357630" cy="295910"/>
              <wp:effectExtent l="0" t="0" r="0" b="0"/>
              <wp:wrapNone/>
              <wp:docPr id="39837836" name="Text Box 10"/>
              <wp:cNvGraphicFramePr/>
              <a:graphic xmlns:a="http://schemas.openxmlformats.org/drawingml/2006/main">
                <a:graphicData uri="http://schemas.microsoft.com/office/word/2010/wordprocessingShape">
                  <wps:wsp>
                    <wps:cNvSpPr txBox="1"/>
                    <wps:spPr>
                      <a:xfrm>
                        <a:off x="0" y="0"/>
                        <a:ext cx="1357630" cy="295910"/>
                      </a:xfrm>
                      <a:prstGeom prst="rect">
                        <a:avLst/>
                      </a:prstGeom>
                      <a:noFill/>
                      <a:ln w="6350">
                        <a:noFill/>
                      </a:ln>
                    </wps:spPr>
                    <wps:txb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E7C672" id="_x0000_t202" coordsize="21600,21600" o:spt="202" path="m,l,21600r21600,l21600,xe">
              <v:stroke joinstyle="miter"/>
              <v:path gradientshapeok="t" o:connecttype="rect"/>
            </v:shapetype>
            <v:shape id="Text Box 10" o:spid="_x0000_s1026" type="#_x0000_t202" style="position:absolute;margin-left:-8pt;margin-top:-.1pt;width:106.9pt;height:23.3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ON4FgIAAC4EAAAOAAAAZHJzL2Uyb0RvYy54bWysU8lu2zAQvRfoPxC815LXxILlwE3gooCR&#13;&#10;BHCKnGmKtARQHJakLblf3yElL0h7KnqhOJr9vcfFQ1srchTWVaBzOhyklAjNoaj0Pqc/3tZf7ilx&#13;&#10;numCKdAipyfh6MPy86dFYzIxghJUISzBItpljclp6b3JksTxUtTMDcAIjU4JtmYeTbtPCssarF6r&#13;&#10;ZJSms6QBWxgLXDiHf586J13G+lIK7l+kdMITlVOczcfTxnMXzmS5YNneMlNWvB+D/cMUNas0Nr2U&#13;&#10;emKekYOt/ihVV9yCA+kHHOoEpKy4iDvgNsP0wzbbkhkRd0FwnLnA5P5fWf583JpXS3z7FVokMADS&#13;&#10;GJc5/Bn2aaWtwxcnJehHCE8X2ETrCQ9J4+ndbIwujr7RfDofRlyTa7axzn8TUJNwyalFWiJa7Lhx&#13;&#10;Hjti6DkkNNOwrpSK1ChNmpzOxtM0Jlw8mKE0Jl5nDTff7tp+gR0UJ9zLQke5M3xdYfMNc/6VWeQY&#13;&#10;50Xd+hc8pAJsAv2NkhLsr7/9D/EIPXopaVAzOXU/D8wKStR3jaTMh5NJEFk0JtO7ERr21rO79ehD&#13;&#10;/QgoyyG+EMPjNcR7db5KC/U7ynsVuqKLaY69c8q9PRuPvtMyPhAuVqsYhsIyzG/01vBQPAAawH1r&#13;&#10;35k1PQMeuXuGs75Y9oGILrajYnXwIKvIUoC4w7VHHkUZyesfUFD9rR2jrs98+RsAAP//AwBQSwME&#13;&#10;FAAGAAgAAAAhALSuyzDkAAAADQEAAA8AAABkcnMvZG93bnJldi54bWxMj8FqwzAQRO+F/oPYQi8l&#13;&#10;kROMkzqWQ0kp+OBL0lLITbG2lokluZLiuH/fzam9LLsMMzuv2E6mZyP60DkrYDFPgKFtnOpsK+Dj&#13;&#10;/W22BhaitEr2zqKAHwywLe/vCpkrd7V7HA+xZRRiQy4F6BiHnPPQaDQyzN2AlrQv542MdPqWKy+v&#13;&#10;FG56vkySjBvZWfqg5YA7jc35cDECxs8qVftRR/+0q6ukOtffq2MtxOPD9Lqh8bIBFnGKfw64MVB/&#13;&#10;KKnYyV2sCqwXMFtkBBRpWQK76c8r4jkJSLMUeFnw/xTlLwAAAP//AwBQSwECLQAUAAYACAAAACEA&#13;&#10;toM4kv4AAADhAQAAEwAAAAAAAAAAAAAAAAAAAAAAW0NvbnRlbnRfVHlwZXNdLnhtbFBLAQItABQA&#13;&#10;BgAIAAAAIQA4/SH/1gAAAJQBAAALAAAAAAAAAAAAAAAAAC8BAABfcmVscy8ucmVsc1BLAQItABQA&#13;&#10;BgAIAAAAIQAVUON4FgIAAC4EAAAOAAAAAAAAAAAAAAAAAC4CAABkcnMvZTJvRG9jLnhtbFBLAQIt&#13;&#10;ABQABgAIAAAAIQC0rssw5AAAAA0BAAAPAAAAAAAAAAAAAAAAAHAEAABkcnMvZG93bnJldi54bWxQ&#13;&#10;SwUGAAAAAAQABADzAAAAgQUAAAAA&#13;&#10;" filled="f" stroked="f" strokeweight=".5pt">
              <v:textbo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v:textbox>
            </v:shape>
          </w:pict>
        </mc:Fallback>
      </mc:AlternateContent>
    </w:r>
    <w:r>
      <w:rPr>
        <w:noProof/>
        <w:color w:val="373545"/>
      </w:rPr>
      <mc:AlternateContent>
        <mc:Choice Requires="wps">
          <w:drawing>
            <wp:anchor distT="0" distB="0" distL="114300" distR="114300" simplePos="0" relativeHeight="251826176" behindDoc="0" locked="0" layoutInCell="1" allowOverlap="1" wp14:anchorId="25E59C41" wp14:editId="19A90B65">
              <wp:simplePos x="0" y="0"/>
              <wp:positionH relativeFrom="column">
                <wp:posOffset>6077585</wp:posOffset>
              </wp:positionH>
              <wp:positionV relativeFrom="paragraph">
                <wp:posOffset>54610</wp:posOffset>
              </wp:positionV>
              <wp:extent cx="333375" cy="269875"/>
              <wp:effectExtent l="0" t="0" r="0" b="0"/>
              <wp:wrapNone/>
              <wp:docPr id="629771668" name="Text Box 12"/>
              <wp:cNvGraphicFramePr/>
              <a:graphic xmlns:a="http://schemas.openxmlformats.org/drawingml/2006/main">
                <a:graphicData uri="http://schemas.microsoft.com/office/word/2010/wordprocessingShape">
                  <wps:wsp>
                    <wps:cNvSpPr txBox="1"/>
                    <wps:spPr>
                      <a:xfrm>
                        <a:off x="0" y="0"/>
                        <a:ext cx="333375" cy="269875"/>
                      </a:xfrm>
                      <a:prstGeom prst="rect">
                        <a:avLst/>
                      </a:prstGeom>
                      <a:noFill/>
                      <a:ln w="6350">
                        <a:noFill/>
                      </a:ln>
                    </wps:spPr>
                    <wps:txbx>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 w14:anchorId="25E59C41" id="Text Box 12" o:spid="_x0000_s1027" type="#_x0000_t202" style="position:absolute;margin-left:478.55pt;margin-top:4.3pt;width:26.25pt;height:21.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wdCEwIAACoEAAAOAAAAZHJzL2Uyb0RvYy54bWysU01vGjEQvVfqf7B8LwukkHTFEtFEVJVQ&#13;&#10;EolUORuvzVqyPa5t2KW/vmMvX0p7qsrBjGdm5+O959l9ZzTZCx8U2IqOBkNKhOVQK7ut6I/X5ac7&#13;&#10;SkJktmYarKjoQQR6P//4Yda6UoyhAV0LT7CIDWXrKtrE6MqiCLwRhoUBOGExKMEbFvHqt0XtWYvV&#13;&#10;jS7Gw+G0aMHXzgMXIaD3sQ/Sea4vpeDxWcogItEVxdliPn0+N+ks5jNWbj1zjeLHMdg/TGGYstj0&#13;&#10;XOqRRUZ2Xv1RyijuIYCMAw6mACkVF3kH3GY0fLfNumFO5F0QnODOMIX/V5Y/7dfuxZPYfYUOCUyA&#13;&#10;tC6UAZ1pn056k/5xUoJxhPBwhk10kXB03uDvdkIJx9B4+uUObaxSXD52PsRvAgxJRkU9spLBYvtV&#13;&#10;iH3qKSX1srBUWmdmtCVtRac3k2H+4BzB4tpij8uoyYrdpiOqvlpjA/UBt/PQEx8cXyqcYcVCfGEe&#13;&#10;mcaFUL3xGQ+pAXvB0aKkAf/rb/6UjwRglJIWlVPR8HPHvKBEf7dITZJZNj5Pbsd48Sfv5tprd+YB&#13;&#10;UJQjfB+OZzPlRn0ypQfzhuJepG4YYpZjz4rGk/kQex3j4+BischJKCrH4squHU+lE5oJ2dfujXl3&#13;&#10;hD8ib09w0hYr37HQ5/Y8LHYRpMoUJXx7NI+woyAzycfHkxR/fc9Zlyc+/w0AAP//AwBQSwMEFAAG&#13;&#10;AAgAAAAhAN2cD7bgAAAADgEAAA8AAABkcnMvZG93bnJldi54bWxMT8lOwzAQvSPxD9YgcaN2kFqS&#13;&#10;NE5VgVouXCggcXTjySK8RLabhr9neqKX0Yzem7dUm9kaNmGIg3cSsoUAhq7xenCdhM+P3UMOLCbl&#13;&#10;tDLeoYRfjLCpb28qVWp/du84HVLHSMTFUknoUxpLzmPTo1Vx4Ud0hLU+WJXoDB3XQZ1J3Br+KMSK&#13;&#10;WzU4cujViM89Nj+Hk5WQYmt2uX7Vb+P2a78P3VTgdyvl/d38sqaxXQNLOKf/D7h0oPxQU7CjPzkd&#13;&#10;mZFQLJ8yokrIV8AuuBAFbUcJyywDXlf8ukb9BwAA//8DAFBLAQItABQABgAIAAAAIQC2gziS/gAA&#13;&#10;AOEBAAATAAAAAAAAAAAAAAAAAAAAAABbQ29udGVudF9UeXBlc10ueG1sUEsBAi0AFAAGAAgAAAAh&#13;&#10;ADj9If/WAAAAlAEAAAsAAAAAAAAAAAAAAAAALwEAAF9yZWxzLy5yZWxzUEsBAi0AFAAGAAgAAAAh&#13;&#10;AAMzB0ITAgAAKgQAAA4AAAAAAAAAAAAAAAAALgIAAGRycy9lMm9Eb2MueG1sUEsBAi0AFAAGAAgA&#13;&#10;AAAhAN2cD7bgAAAADgEAAA8AAAAAAAAAAAAAAAAAbQQAAGRycy9kb3ducmV2LnhtbFBLBQYAAAAA&#13;&#10;BAAEAPMAAAB6BQAAAAA=&#13;&#10;" filled="f" stroked="f" strokeweight=".5pt">
              <v:textbox inset="0,,0">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v:textbox>
            </v:shape>
          </w:pict>
        </mc:Fallback>
      </mc:AlternateContent>
    </w:r>
    <w:r>
      <w:rPr>
        <w:noProof/>
        <w:color w:val="373545"/>
      </w:rPr>
      <mc:AlternateContent>
        <mc:Choice Requires="wps">
          <w:drawing>
            <wp:anchor distT="0" distB="0" distL="114300" distR="114300" simplePos="0" relativeHeight="251825152" behindDoc="0" locked="0" layoutInCell="1" allowOverlap="1" wp14:anchorId="2FD800A3" wp14:editId="1F2A8726">
              <wp:simplePos x="0" y="0"/>
              <wp:positionH relativeFrom="column">
                <wp:posOffset>6068060</wp:posOffset>
              </wp:positionH>
              <wp:positionV relativeFrom="paragraph">
                <wp:posOffset>0</wp:posOffset>
              </wp:positionV>
              <wp:extent cx="365760" cy="365760"/>
              <wp:effectExtent l="0" t="0" r="2540" b="2540"/>
              <wp:wrapNone/>
              <wp:docPr id="3262156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365760"/>
                      </a:xfrm>
                      <a:prstGeom prst="ellipse">
                        <a:avLst/>
                      </a:prstGeom>
                      <a:solidFill>
                        <a:srgbClr val="DADAD5">
                          <a:alpha val="2039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7E97D" id="Rectangle 8" o:spid="_x0000_s1026" alt="&quot;&quot;" style="position:absolute;margin-left:477.8pt;margin-top:0;width:28.8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XjQIAAIIFAAAOAAAAZHJzL2Uyb0RvYy54bWysVN9P2zAQfp+0/8Hy+0haKIyKFFUgpkkI&#10;EDDx7Dp2Y8nxebbbtPvrd7aTtBpoD9NUyT37vvvuR+7u6nrXarIVziswFZ2clJQIw6FWZl3RH693&#10;X75S4gMzNdNgREX3wtPrxedPV52diyk0oGvhCJIYP+9sRZsQ7LwoPG9Ey/wJWGFQKcG1LODVrYva&#10;sQ7ZW11My/K86MDV1gEX3uPrbVbSReKXUvDwKKUXgeiKYmwhnS6dq3gWiys2XztmG8X7MNg/RNEy&#10;ZdDpSHXLAiMbp95RtYo78CDDCYe2ACkVFykHzGZS/pHNS8OsSLlgcbwdy+T/Hy1/2L7YJ4dl6Kyf&#10;exRjFjvp2viP8ZFdKtZ+LJbYBcLx8fR8dnGOJeWo6mVkKQ7G1vnwTUBLolBRobWyPqbD5mx770NG&#10;D6j47EGr+k5pnS5uvbrRjmwZfrrbJf5m2VbbhuXXaXl6OY2fEL36DM/yMY82kc1A5M3Q+FIc0k1S&#10;2GsRcdo8C0lUjQlOk7vUiWIMhHEuTJhkVcNqkSOZzMoyNVOMJPZutEixJMLILNH/yN0TDMhMMnDn&#10;KHt8NBWpkUfj8m+BZePRInkGE0bjVhlwHxFozKr3nPFDkXJpYpVWUO+fHHGQx8hbfqfw294zH56Y&#10;w7nBdsBdEB7xkBq6ikIvUdKA+/XRe8RjO6OWkg7nsKL+54Y5QYn+brDRLydnZ3Fw0+VsdjHFizvW&#10;rI41ZtPeAPbLBLeO5UmM+KAHUTpo33BlLKNXVDHD0XdFeXDD5Sbk/YBLh4vlMsFwWC0L9+bF8kge&#10;qxob93X3xpztGzzgZDzAMLPvmjxjo6WB5SaAVGkCDnXt642DnhqnX0pxkxzfE+qwOhe/AQAA//8D&#10;AFBLAwQUAAYACAAAACEA54+RdN4AAAAIAQAADwAAAGRycy9kb3ducmV2LnhtbEyPzU7DMBCE70i8&#10;g7VI3KjTVgkQsqkQUsq5LT/ito3dJBCvI9ttwtvjnspxNKOZb4rVZHpx0s53lhHmswSE5tqqjhuE&#10;t1119wDCB2JFvWWN8Ks9rMrrq4JyZUfe6NM2NCKWsM8JoQ1hyKX0dasN+ZkdNEfvYJ2hEKVrpHI0&#10;xnLTy0WSZNJQx3GhpUG/tLr+2R4Nwu57yj7X4/tr9bG04eDWA1WbL8Tbm+n5CUTQU7iE4Ywf0aGM&#10;THt7ZOVFj/CYplmMIsRHZzuZLxcg9gjpfQayLOT/A+UfAAAA//8DAFBLAQItABQABgAIAAAAIQC2&#10;gziS/gAAAOEBAAATAAAAAAAAAAAAAAAAAAAAAABbQ29udGVudF9UeXBlc10ueG1sUEsBAi0AFAAG&#10;AAgAAAAhADj9If/WAAAAlAEAAAsAAAAAAAAAAAAAAAAALwEAAF9yZWxzLy5yZWxzUEsBAi0AFAAG&#10;AAgAAAAhAFu349eNAgAAggUAAA4AAAAAAAAAAAAAAAAALgIAAGRycy9lMm9Eb2MueG1sUEsBAi0A&#10;FAAGAAgAAAAhAOePkXTeAAAACAEAAA8AAAAAAAAAAAAAAAAA5wQAAGRycy9kb3ducmV2LnhtbFBL&#10;BQYAAAAABAAEAPMAAADyBQAAAAA=&#10;" fillcolor="#dadad5" stroked="f" strokeweight="1pt">
              <v:fill opacity="13364f"/>
              <v:stroke joinstyle="miter"/>
            </v:oval>
          </w:pict>
        </mc:Fallback>
      </mc:AlternateContent>
    </w:r>
    <w:r w:rsidR="00184DBB">
      <w:rPr>
        <w:noProof/>
        <w:color w:val="373545"/>
      </w:rPr>
      <mc:AlternateContent>
        <mc:Choice Requires="wps">
          <w:drawing>
            <wp:anchor distT="0" distB="0" distL="114300" distR="114300" simplePos="0" relativeHeight="251821056" behindDoc="0" locked="0" layoutInCell="1" allowOverlap="1" wp14:anchorId="7D7A6270" wp14:editId="446B7977">
              <wp:simplePos x="0" y="0"/>
              <wp:positionH relativeFrom="column">
                <wp:posOffset>-756920</wp:posOffset>
              </wp:positionH>
              <wp:positionV relativeFrom="page">
                <wp:posOffset>9290050</wp:posOffset>
              </wp:positionV>
              <wp:extent cx="7891272" cy="0"/>
              <wp:effectExtent l="0" t="0" r="8255" b="12700"/>
              <wp:wrapNone/>
              <wp:docPr id="1013060944"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272" cy="0"/>
                      </a:xfrm>
                      <a:prstGeom prst="line">
                        <a:avLst/>
                      </a:prstGeom>
                      <a:ln w="9525">
                        <a:solidFill>
                          <a:srgbClr val="DADA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33140" id="Straight Connector 8" o:spid="_x0000_s1026" alt="&quot;&quot;"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9.6pt,731.5pt" to="56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RewAEAAN4DAAAOAAAAZHJzL2Uyb0RvYy54bWysU9tq3DAQfQ/0H4Tes77ANolZbwhZ0pfS&#10;hib9AK08Wgt0Q1LX3r/vSN71hqRQEoJBtkZzzsw5Gq9uR63IHnyQ1rS0WpSUgOG2k2bX0t/PD5fX&#10;lITITMeUNdDSAwR6u/5ysRpcA7XtrerAEyQxoRlcS/sYXVMUgfegWVhYBwYPhfWaRdz6XdF5NiC7&#10;VkVdll+LwfrOecshBIxupkO6zvxCAI8/hQgQiWop9hbz6vO6TWuxXrFm55nrJT+2wT7QhWbSYNGZ&#10;asMiI3+8fEOlJfc2WBEX3OrCCiE5ZA2opipfqXnqmYOsBc0JbrYpfB4t/7G/N48ebRhcaIJ79EnF&#10;KLxOb+yPjNmsw2wWjJFwDF5d31T1VU0JP50VZ6DzIX4Dq0n6aKmSJulgDdt/DxGLYeopJYWVIUNL&#10;b5b1MmcFq2T3IJVKZ8HvtvfKkz3DK9zc4bNMt4YML9JwpwwGzyLyVzwomPh/gSCyw7arqUKaL5hp&#10;GedgYnXkVQazE0xgCzOw/D/wmJ+gkGfvPeAZkStbE2ewlsb6f1WP46llMeWfHJh0Jwu2tjvk683W&#10;4BBl544Dn6b05T7Dz7/l+i8AAAD//wMAUEsDBBQABgAIAAAAIQDv2ji84QAAAA8BAAAPAAAAZHJz&#10;L2Rvd25yZXYueG1sTI9BS8NAEIXvgv9hGcGLtJtsa9GYTRHBgyDFRsXrJDsmwexsyG7b9N+7PUg9&#10;znsfb97L15PtxZ5G3znWkM4TEMS1Mx03Gj7en2d3IHxANtg7Jg1H8rAuLi9yzIw78Jb2ZWhEDGGf&#10;oYY2hCGT0tctWfRzNxBH79uNFkM8x0aaEQ8x3PZSJclKWuw4fmhxoKeW6p9yZzW8yM+mO6JS1Y0Z&#10;Xpd1yW+b7ZfW11fT4wOIQFM4w3CqH6tDETtVbsfGi17DLE3vVWSjs1wt4qwTk6rFLYjqT5NFLv/v&#10;KH4BAAD//wMAUEsBAi0AFAAGAAgAAAAhALaDOJL+AAAA4QEAABMAAAAAAAAAAAAAAAAAAAAAAFtD&#10;b250ZW50X1R5cGVzXS54bWxQSwECLQAUAAYACAAAACEAOP0h/9YAAACUAQAACwAAAAAAAAAAAAAA&#10;AAAvAQAAX3JlbHMvLnJlbHNQSwECLQAUAAYACAAAACEAx8k0XsABAADeAwAADgAAAAAAAAAAAAAA&#10;AAAuAgAAZHJzL2Uyb0RvYy54bWxQSwECLQAUAAYACAAAACEA79o4vOEAAAAPAQAADwAAAAAAAAAA&#10;AAAAAAAaBAAAZHJzL2Rvd25yZXYueG1sUEsFBgAAAAAEAAQA8wAAACgFAAAAAA==&#10;" strokecolor="#dadad5">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67D6D" w14:textId="77777777" w:rsidR="00A626E2" w:rsidRDefault="00A626E2" w:rsidP="00A21CA3">
      <w:pPr>
        <w:spacing w:after="0"/>
      </w:pPr>
      <w:r>
        <w:separator/>
      </w:r>
    </w:p>
  </w:footnote>
  <w:footnote w:type="continuationSeparator" w:id="0">
    <w:p w14:paraId="6FE69A6E" w14:textId="77777777" w:rsidR="00A626E2" w:rsidRDefault="00A626E2" w:rsidP="00A21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AC99" w14:textId="09EB61BC" w:rsidR="00FD0C9F" w:rsidRDefault="00E61B3E">
    <w:r>
      <w:rPr>
        <w:noProof/>
        <w:color w:val="373545"/>
      </w:rPr>
      <mc:AlternateContent>
        <mc:Choice Requires="wps">
          <w:drawing>
            <wp:anchor distT="0" distB="0" distL="114300" distR="114300" simplePos="0" relativeHeight="251827200" behindDoc="0" locked="0" layoutInCell="1" allowOverlap="1" wp14:anchorId="5C54AC2C" wp14:editId="24249819">
              <wp:simplePos x="0" y="0"/>
              <wp:positionH relativeFrom="page">
                <wp:posOffset>0</wp:posOffset>
              </wp:positionH>
              <wp:positionV relativeFrom="page">
                <wp:posOffset>0</wp:posOffset>
              </wp:positionV>
              <wp:extent cx="320040" cy="1238491"/>
              <wp:effectExtent l="0" t="0" r="0" b="6350"/>
              <wp:wrapNone/>
              <wp:docPr id="179279986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1238491"/>
                      </a:xfrm>
                      <a:prstGeom prst="rect">
                        <a:avLst/>
                      </a:prstGeom>
                      <a:solidFill>
                        <a:srgbClr val="1761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1522" id="Rectangle 8" o:spid="_x0000_s1026" alt="&quot;&quot;" style="position:absolute;margin-left:0;margin-top:0;width:25.2pt;height:97.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ZJrfAIAAF8FAAAOAAAAZHJzL2Uyb0RvYy54bWysVE1v2zAMvQ/YfxB0X22n6VdQpwhadBhQ&#13;&#10;tMXaoWdFlmIDsqhRSpzs14+SHadrix2GXWRJJB/J50ddXm1bwzYKfQO25MVRzpmyEqrGrkr+4/n2&#13;&#10;yzlnPghbCQNWlXynPL+af/502bmZmkANplLICMT6WedKXofgZlnmZa1a4Y/AKUtGDdiKQEdcZRWK&#13;&#10;jtBbk03y/DTrACuHIJX3dHvTG/k84WutZHjQ2qvATMmptpBWTOsyrtn8UsxWKFzdyKEM8Q9VtKKx&#13;&#10;lHSEuhFBsDU276DaRiJ40OFIQpuB1o1UqQfqpsjfdPNUC6dSL0SOdyNN/v/ByvvNk3tEoqFzfuZp&#13;&#10;G7vYamzjl+pj20TWbiRLbQOTdHlM9E+JUkmmYnJ8Pr0oIpvZIdqhD18VtCxuSo70MxJHYnPnQ++6&#13;&#10;d4nJPJimum2MSQdcLa8Nso2gH1ecnRbn0wH9Dzdjo7OFGNYjxpvs0EvahZ1R0c/Y70qzpqLqJ6mS&#13;&#10;JDM15hFSKhuK3lSLSg3pT/I8KYV6GyNSpwkwImvKP2IPAFHC77H7Kgf/GKqSSsfg/G+F9cFjRMoM&#13;&#10;NozBbWMBPwIw1NWQufffk9RTE1laQrV7RIbQz4h38rah/3YnfHgUSENB/5oGPTzQog10JYdhx1kN&#13;&#10;+Ouj++hPWiUrZx0NWcn9z7VAxZn5ZknFF8U0Siikw/TkbEIHfG1ZvrbYdXsNUQ70pDiZttE/mP1W&#13;&#10;I7Qv9B4sYlYyCSspd8llwP3hOvTDTy+KVItFcqNJdCLc2ScnI3hkNeryefsi0A3iDST7e9gPpJi9&#13;&#10;0XDvGyMtLNYBdJMEfuB14JumOAlneHHiM/H6nLwO7+L8NwAAAP//AwBQSwMEFAAGAAgAAAAhALDT&#13;&#10;+bjfAAAACQEAAA8AAABkcnMvZG93bnJldi54bWxMj09Lw0AQxe+C32EZwZvdTbG1TbMpUhG8eLC1&#13;&#10;grdpdkxi90/Ibpv47R296OXB8GbevF+xHp0VZ+pjG7yGbKJAkK+CaX2t4XX3eLMAERN6gzZ40vBF&#13;&#10;Edbl5UWBuQmDf6HzNtWCQ3zMUUOTUpdLGauGHMZJ6Miz9xF6h4nHvpamx4HDnZVTpebSYev5Q4Md&#13;&#10;bRqqjtuT0zB9uss278to5/ZN7obnmOHxc6/19dX4sGK5X4FINKa/C/hh4P5QcrFDOHkThdXANOlX&#13;&#10;2ZupWxAH3lnOFMiykP8Jym8AAAD//wMAUEsBAi0AFAAGAAgAAAAhALaDOJL+AAAA4QEAABMAAAAA&#13;&#10;AAAAAAAAAAAAAAAAAFtDb250ZW50X1R5cGVzXS54bWxQSwECLQAUAAYACAAAACEAOP0h/9YAAACU&#13;&#10;AQAACwAAAAAAAAAAAAAAAAAvAQAAX3JlbHMvLnJlbHNQSwECLQAUAAYACAAAACEAGdWSa3wCAABf&#13;&#10;BQAADgAAAAAAAAAAAAAAAAAuAgAAZHJzL2Uyb0RvYy54bWxQSwECLQAUAAYACAAAACEAsNP5uN8A&#13;&#10;AAAJAQAADwAAAAAAAAAAAAAAAADWBAAAZHJzL2Rvd25yZXYueG1sUEsFBgAAAAAEAAQA8wAAAOIF&#13;&#10;AAAAAA==&#13;&#10;" fillcolor="#176184" stroked="f" strokeweight="1pt">
              <w10:wrap anchorx="page" anchory="page"/>
            </v:rect>
          </w:pict>
        </mc:Fallback>
      </mc:AlternateContent>
    </w:r>
    <w:r>
      <w:rPr>
        <w:noProof/>
        <w:color w:val="373545"/>
      </w:rPr>
      <mc:AlternateContent>
        <mc:Choice Requires="wps">
          <w:drawing>
            <wp:anchor distT="0" distB="0" distL="114300" distR="114300" simplePos="0" relativeHeight="251829248" behindDoc="0" locked="0" layoutInCell="1" allowOverlap="1" wp14:anchorId="2CF2CFA0" wp14:editId="25893A17">
              <wp:simplePos x="0" y="0"/>
              <wp:positionH relativeFrom="column">
                <wp:posOffset>0</wp:posOffset>
              </wp:positionH>
              <wp:positionV relativeFrom="paragraph">
                <wp:posOffset>-635</wp:posOffset>
              </wp:positionV>
              <wp:extent cx="7891780" cy="0"/>
              <wp:effectExtent l="0" t="0" r="7620" b="12700"/>
              <wp:wrapNone/>
              <wp:docPr id="1200124575"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780" cy="0"/>
                      </a:xfrm>
                      <a:prstGeom prst="line">
                        <a:avLst/>
                      </a:prstGeom>
                      <a:ln w="9525">
                        <a:solidFill>
                          <a:srgbClr val="1761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9A680" id="Straight Connector 8" o:spid="_x0000_s1026" alt="&quot;&quot;"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621.4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CDLwAEAAN4DAAAOAAAAZHJzL2Uyb0RvYy54bWysU02P0zAQvSPxHyzfaZqK3XajpnvY1XJB&#13;&#10;sILlB7jOuLHkL41Nk/57xk6brgAJgbg49njem3nPk+39aA07AkbtXcvrxZIzcNJ32h1a/u3l6d2G&#13;&#10;s5iE64TxDlp+gsjvd2/fbIfQwMr33nSAjEhcbIbQ8j6l0FRVlD1YERc+gKNL5dGKREc8VB2Kgdit&#13;&#10;qVbL5W01eOwCegkxUvRxuuS7wq8UyPRZqQiJmZZTb6msWNZ9XqvdVjQHFKHX8tyG+IcurNCOis5U&#13;&#10;jyIJ9h31L1RWS/TRq7SQ3lZeKS2haCA19fInNV97EaBoIXNimG2K/49Wfjo+uGckG4YQmxieMasY&#13;&#10;Fdr8pf7YWMw6zWbBmJik4HpzV6835Km83FVXYMCYPoC3LG9abrTLOkQjjh9jomKUeknJYePY0PK7&#13;&#10;m9VNyYre6O5JG5PvIh72DwbZUdAT1uvbevM+vxoxvEqjk3EUvIoou3QyMPF/AcV0R23XU4U8XzDT&#13;&#10;CinBpfrMaxxlZ5iiFmbg8s/Ac36GQpm9vwHPiFLZuzSDrXYef1c9jZeW1ZR/cWDSnS3Y++5UnrdY&#13;&#10;Q0NUnDsPfJ7S1+cCv/6Wux8AAAD//wMAUEsDBBQABgAIAAAAIQA+oT2T3QAAAAoBAAAPAAAAZHJz&#13;&#10;L2Rvd25yZXYueG1sTI9BS8NAEIXvgv9hGcFbu2mUImk2JVQq3sToQW/T7DQJZmdDdtvEf+/Ui14G&#13;&#10;Zh7vzfvy7ex6daYxdJ4NrJYJKOLa244bA+9v+8UDqBCRLfaeycA3BdgW11c5ZtZP/ErnKjZKQjhk&#13;&#10;aKCNcci0DnVLDsPSD8SiHf3oMMo6NtqOOEm463WaJGvtsGP50OJAu5bqr+rkDIS9/tj5pyO/3K3x&#13;&#10;s5xqX7rq2Zjbm/lxI6PcgIo0xz8HXBikPxRS7OBPbIPqDQhNNLBYgbqI6X0qNIffgy5y/R+h+AEA&#13;&#10;AP//AwBQSwECLQAUAAYACAAAACEAtoM4kv4AAADhAQAAEwAAAAAAAAAAAAAAAAAAAAAAW0NvbnRl&#13;&#10;bnRfVHlwZXNdLnhtbFBLAQItABQABgAIAAAAIQA4/SH/1gAAAJQBAAALAAAAAAAAAAAAAAAAAC8B&#13;&#10;AABfcmVscy8ucmVsc1BLAQItABQABgAIAAAAIQCd0CDLwAEAAN4DAAAOAAAAAAAAAAAAAAAAAC4C&#13;&#10;AABkcnMvZTJvRG9jLnhtbFBLAQItABQABgAIAAAAIQA+oT2T3QAAAAoBAAAPAAAAAAAAAAAAAAAA&#13;&#10;ABoEAABkcnMvZG93bnJldi54bWxQSwUGAAAAAAQABADzAAAAJAUAAAAA&#13;&#10;" strokecolor="#176184">
              <v:stroke joinstyle="miter"/>
            </v:line>
          </w:pict>
        </mc:Fallback>
      </mc:AlternateContent>
    </w:r>
    <w:r w:rsidR="002119A1">
      <w:rPr>
        <w:noProof/>
        <w:color w:val="373545"/>
      </w:rPr>
      <mc:AlternateContent>
        <mc:Choice Requires="wps">
          <w:drawing>
            <wp:anchor distT="0" distB="0" distL="114300" distR="114300" simplePos="0" relativeHeight="251820032" behindDoc="0" locked="0" layoutInCell="1" allowOverlap="1" wp14:anchorId="6D90CD84" wp14:editId="314D35DB">
              <wp:simplePos x="0" y="0"/>
              <wp:positionH relativeFrom="page">
                <wp:posOffset>0</wp:posOffset>
              </wp:positionH>
              <wp:positionV relativeFrom="page">
                <wp:posOffset>965200</wp:posOffset>
              </wp:positionV>
              <wp:extent cx="320040" cy="8331200"/>
              <wp:effectExtent l="0" t="0" r="0" b="0"/>
              <wp:wrapNone/>
              <wp:docPr id="148490909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8331200"/>
                      </a:xfrm>
                      <a:prstGeom prst="rect">
                        <a:avLst/>
                      </a:prstGeom>
                      <a:solidFill>
                        <a:srgbClr val="E5EF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19CF" id="Rectangle 8" o:spid="_x0000_s1026" alt="&quot;&quot;" style="position:absolute;margin-left:0;margin-top:76pt;width:25.2pt;height:656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cDmegIAAF8FAAAOAAAAZHJzL2Uyb0RvYy54bWysVMFu2zAMvQ/YPwi6r46TduuCOkWQNsOA&#13;&#10;oi3aDj0rshQbkEWNUuJkXz9KdpyuLXYYdpFFkXwkn0leXO4aw7YKfQ224PnJiDNlJZS1XRf8x9Py&#13;&#10;0zlnPghbCgNWFXyvPL+cffxw0bqpGkMFplTICMT6aesKXoXgplnmZaUa4U/AKUtKDdiIQCKusxJF&#13;&#10;S+iNycaj0eesBSwdglTe0+tVp+SzhK+1kuFOa68CMwWn3EI6MZ2reGazCzFdo3BVLfs0xD9k0Yja&#13;&#10;UtAB6koEwTZYv4FqaongQYcTCU0GWtdSpRqomnz0qprHSjiVaiFyvBto8v8PVt5uH909Eg2t81NP&#13;&#10;11jFTmMTv5Qf2yWy9gNZaheYpMcJ0X9KlEpSnU8mOYmRzezo7dCHbwoaFi8FR/oZiSOxvfGhMz2Y&#13;&#10;xGAeTF0ua2OSgOvVwiDbCvpx12fXy+W4R//DzNhobCG6dYjxJTvWkm5hb1S0M/ZBaVaXlP04ZZLa&#13;&#10;TA1xhJTKhrxTVaJUXfj8bDTUNnikShNgRNYUf8DuAWILv8Xusuzto6tKXTo4j/6WWOc8eKTIYMPg&#13;&#10;3NQW8D0AQ1X1kTv7A0kdNZGlFZT7e2QI3Yx4J5c1/bcb4cO9QBoK+tc06OGODm2gLTj0N84qwF/v&#13;&#10;vUd76lXSctbSkBXc/9wIVJyZ75a6+Gt+GlsoJOH07MuYBHypWb3U2E2zAGqHnFaKk+ka7YM5XDVC&#13;&#10;80z7YB6jkkpYSbELLgMehEXohp82ilTzeTKjSXQi3NhHJyN4ZDX25dPuWaDrmzdQ29/CYSDF9FUP&#13;&#10;d7bR08J8E0DXqcGPvPZ80xSnxuk3TlwTL+VkddyLs98AAAD//wMAUEsDBBQABgAIAAAAIQCbIlhF&#13;&#10;4AAAAA0BAAAPAAAAZHJzL2Rvd25yZXYueG1sTE9NT8MwDL0j8R8iI3FjCVNXUNd0QiAkPk4bnQS3&#13;&#10;rDFt1capmqwr/x5zGhfLfk9+H/lmdr2YcAytJw23CwUCqfK2pVpD+fF8cw8iREPW9J5Qww8G2BSX&#13;&#10;F7nJrD/RFqddrAWLUMiMhibGIZMyVA06ExZ+QGLu24/ORD7HWtrRnFjc9XKpVCqdaYkdGjPgY4NV&#13;&#10;tzs6DdtyulNpqbqXve++Xut9Et/eP7W+vpqf1jwe1iAizvH8AX8dOD8UHOzgj2SD6DVwm8joaskL&#13;&#10;0yuVgDgwkKSJAlnk8n+L4hcAAP//AwBQSwECLQAUAAYACAAAACEAtoM4kv4AAADhAQAAEwAAAAAA&#13;&#10;AAAAAAAAAAAAAAAAW0NvbnRlbnRfVHlwZXNdLnhtbFBLAQItABQABgAIAAAAIQA4/SH/1gAAAJQB&#13;&#10;AAALAAAAAAAAAAAAAAAAAC8BAABfcmVscy8ucmVsc1BLAQItABQABgAIAAAAIQDk9cDmegIAAF8F&#13;&#10;AAAOAAAAAAAAAAAAAAAAAC4CAABkcnMvZTJvRG9jLnhtbFBLAQItABQABgAIAAAAIQCbIlhF4AAA&#13;&#10;AA0BAAAPAAAAAAAAAAAAAAAAANQEAABkcnMvZG93bnJldi54bWxQSwUGAAAAAAQABADzAAAA4QUA&#13;&#10;AAAA&#13;&#10;" fillcolor="#e5eff2" stroked="f" strokeweight="1pt">
              <w10:wrap anchorx="page" anchory="page"/>
            </v:rect>
          </w:pict>
        </mc:Fallback>
      </mc:AlternateContent>
    </w:r>
    <w:r w:rsidR="00593057">
      <w:rPr>
        <w:noProof/>
        <w:color w:val="373545"/>
      </w:rPr>
      <w:drawing>
        <wp:anchor distT="0" distB="0" distL="114300" distR="114300" simplePos="0" relativeHeight="251816960" behindDoc="0" locked="1" layoutInCell="1" allowOverlap="1" wp14:anchorId="0170181D" wp14:editId="0C94F1F7">
          <wp:simplePos x="0" y="0"/>
          <wp:positionH relativeFrom="page">
            <wp:posOffset>676910</wp:posOffset>
          </wp:positionH>
          <wp:positionV relativeFrom="page">
            <wp:posOffset>457200</wp:posOffset>
          </wp:positionV>
          <wp:extent cx="2241132" cy="137160"/>
          <wp:effectExtent l="0" t="0" r="6985" b="0"/>
          <wp:wrapNone/>
          <wp:docPr id="473469088"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36601" name="Graphic 21">
                    <a:extLst>
                      <a:ext uri="{C183D7F6-B498-43B3-948B-1728B52AA6E4}">
                        <adec:decorative xmlns:adec="http://schemas.microsoft.com/office/drawing/2017/decorative" val="1"/>
                      </a:ext>
                    </a:extLst>
                  </pic:cNvPr>
                  <pic:cNvPicPr/>
                </pic:nvPicPr>
                <pic:blipFill rotWithShape="1">
                  <a:blip r:embed="rId1">
                    <a:extLst>
                      <a:ext uri="{96DAC541-7B7A-43D3-8B79-37D633B846F1}">
                        <asvg:svgBlip xmlns:asvg="http://schemas.microsoft.com/office/drawing/2016/SVG/main" r:embed="rId2"/>
                      </a:ext>
                    </a:extLst>
                  </a:blip>
                  <a:srcRect l="-1090" r="-1105" b="-12"/>
                  <a:stretch/>
                </pic:blipFill>
                <pic:spPr bwMode="auto">
                  <a:xfrm>
                    <a:off x="0" y="0"/>
                    <a:ext cx="2241132"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C9F">
      <w:rPr>
        <w:noProof/>
      </w:rPr>
      <mc:AlternateContent>
        <mc:Choice Requires="wps">
          <w:drawing>
            <wp:anchor distT="0" distB="0" distL="114300" distR="114300" simplePos="0" relativeHeight="251783168" behindDoc="0" locked="0" layoutInCell="1" allowOverlap="1" wp14:anchorId="781DDAE5" wp14:editId="02F5D963">
              <wp:simplePos x="0" y="0"/>
              <wp:positionH relativeFrom="column">
                <wp:posOffset>-5543793</wp:posOffset>
              </wp:positionH>
              <wp:positionV relativeFrom="paragraph">
                <wp:posOffset>4687489</wp:posOffset>
              </wp:positionV>
              <wp:extent cx="5163664" cy="456486"/>
              <wp:effectExtent l="0" t="0" r="0" b="0"/>
              <wp:wrapNone/>
              <wp:docPr id="7757518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AFE6C" id="Rectangle 2" o:spid="_x0000_s1026" alt="&quot;&quot;" style="position:absolute;margin-left:-436.5pt;margin-top:369.1pt;width:406.6pt;height:35.95pt;rotation:-90;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H9nNhPjAAAADgEAAA8AAABkcnMvZG93bnJldi54bWxMj8FugzAMhu+T9g6RJ+1Gk7aU&#10;Ikqopkocdpm0rpt2TIkLaCRBJAX69vNO69Hy9//+nO9n07ERB986K2G5EMDQVk63tpZw+iijFJgP&#10;ymrVOYsSbuhhXzw+5CrTbrLvOB5DzajE+kxJaELoM8591aBRfuF6tLS7uMGoQONQcz2oicpNx1dC&#10;JNyo1tKFRvV4aLD6OV4NaUxf5fZzHN50fPtOeZmIw2t1kvL5aX7ZAQs4h38Y/vQpAwU5nd3Vas86&#10;CdFGrGJiJayTbQKMkCheiw2wM8HLVKTAi5zfv1H8AgAA//8DAFBLAQItABQABgAIAAAAIQC2gziS&#10;/gAAAOEBAAATAAAAAAAAAAAAAAAAAAAAAABbQ29udGVudF9UeXBlc10ueG1sUEsBAi0AFAAGAAgA&#10;AAAhADj9If/WAAAAlAEAAAsAAAAAAAAAAAAAAAAALwEAAF9yZWxzLy5yZWxzUEsBAi0AFAAGAAgA&#10;AAAhAF0GoySFAgAAfgUAAA4AAAAAAAAAAAAAAAAALgIAAGRycy9lMm9Eb2MueG1sUEsBAi0AFAAG&#10;AAgAAAAhAH9nNhPjAAAADgEAAA8AAAAAAAAAAAAAAAAA3wQAAGRycy9kb3ducmV2LnhtbFBLBQYA&#10;AAAABAAEAPMAAADvBQAAAAA=&#10;" fillcolor="#49786a" stroked="f">
              <v:fill opacity="39064f"/>
            </v:rect>
          </w:pict>
        </mc:Fallback>
      </mc:AlternateContent>
    </w:r>
    <w:r w:rsidR="00FD0C9F">
      <w:rPr>
        <w:noProof/>
      </w:rPr>
      <mc:AlternateContent>
        <mc:Choice Requires="wps">
          <w:drawing>
            <wp:anchor distT="0" distB="0" distL="114300" distR="114300" simplePos="0" relativeHeight="251782144" behindDoc="0" locked="0" layoutInCell="1" allowOverlap="1" wp14:anchorId="7EFF9F18" wp14:editId="45DC04C9">
              <wp:simplePos x="0" y="0"/>
              <wp:positionH relativeFrom="column">
                <wp:posOffset>-5706826</wp:posOffset>
              </wp:positionH>
              <wp:positionV relativeFrom="paragraph">
                <wp:posOffset>4535089</wp:posOffset>
              </wp:positionV>
              <wp:extent cx="5163664" cy="456486"/>
              <wp:effectExtent l="0" t="0" r="0" b="0"/>
              <wp:wrapNone/>
              <wp:docPr id="112002387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DEEE" id="Rectangle 2" o:spid="_x0000_s1026" alt="&quot;&quot;" style="position:absolute;margin-left:-449.35pt;margin-top:357.1pt;width:406.6pt;height:35.95pt;rotation:-90;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Dh+LMXjAAAADgEAAA8AAABkcnMvZG93bnJldi54bWxMj7FugzAQhvdKfQfrKnUjBgIO&#10;opioisTQpVLTtMroYBdQsY1sB8jb9zq14+m+/7/vqv2qRzIr5wdrOCSbGIgyrZWD6Tic3puoAOKD&#10;MFKM1igON+VhX9/fVaKUdjFvaj6GjmCJ8aXg0IcwlZT6tlda+I2dlMHdl3VaBBxdR6UTC5brkaZx&#10;zKgWg8ELvZjUoVft9/GqUWP5bHYfs3uV2e1c0IbFh5f2xPnjw/r8BCSoNfzB8KuPGajR6WKvRnoy&#10;cojytEiQ5bDNtgwIIlGWsxTIBeEkZwXQuqL/36h/AAAA//8DAFBLAQItABQABgAIAAAAIQC2gziS&#10;/gAAAOEBAAATAAAAAAAAAAAAAAAAAAAAAABbQ29udGVudF9UeXBlc10ueG1sUEsBAi0AFAAGAAgA&#10;AAAhADj9If/WAAAAlAEAAAsAAAAAAAAAAAAAAAAALwEAAF9yZWxzLy5yZWxzUEsBAi0AFAAGAAgA&#10;AAAhAF0GoySFAgAAfgUAAA4AAAAAAAAAAAAAAAAALgIAAGRycy9lMm9Eb2MueG1sUEsBAi0AFAAG&#10;AAgAAAAhADh+LMXjAAAADgEAAA8AAAAAAAAAAAAAAAAA3wQAAGRycy9kb3ducmV2LnhtbFBLBQYA&#10;AAAABAAEAPMAAADvBQAAAAA=&#10;" fillcolor="#49786a" stroked="f">
              <v:fill opacity="39064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F1A"/>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7154D"/>
    <w:multiLevelType w:val="hybridMultilevel"/>
    <w:tmpl w:val="E40C5D78"/>
    <w:lvl w:ilvl="0" w:tplc="DB968B1E">
      <w:start w:val="1"/>
      <w:numFmt w:val="lowerLetter"/>
      <w:lvlText w:val="%1."/>
      <w:lvlJc w:val="left"/>
      <w:pPr>
        <w:ind w:left="720" w:hanging="360"/>
      </w:pPr>
      <w:rPr>
        <w:rFonts w:hint="default"/>
        <w:b/>
        <w:bCs/>
        <w:color w:val="B65B1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E0D49"/>
    <w:multiLevelType w:val="hybridMultilevel"/>
    <w:tmpl w:val="B2D2D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134BA0"/>
    <w:multiLevelType w:val="hybridMultilevel"/>
    <w:tmpl w:val="E2CA2154"/>
    <w:lvl w:ilvl="0" w:tplc="02C20378">
      <w:numFmt w:val="bullet"/>
      <w:pStyle w:val="List-Checkbox"/>
      <w:lvlText w:val="¨"/>
      <w:lvlJc w:val="left"/>
      <w:pPr>
        <w:ind w:left="1800" w:hanging="360"/>
      </w:pPr>
      <w:rPr>
        <w:rFonts w:ascii="Wingdings" w:hAnsi="Wingdings" w:cs="Wingdings" w:hint="default"/>
        <w:b w:val="0"/>
        <w:bCs w:val="0"/>
        <w:i w:val="0"/>
        <w:iCs w:val="0"/>
        <w:color w:val="365F91"/>
        <w:spacing w:val="0"/>
        <w:w w:val="100"/>
        <w:sz w:val="22"/>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1A35A2"/>
    <w:multiLevelType w:val="hybridMultilevel"/>
    <w:tmpl w:val="A5425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581861"/>
    <w:multiLevelType w:val="hybridMultilevel"/>
    <w:tmpl w:val="980C84F4"/>
    <w:lvl w:ilvl="0" w:tplc="0D0CEF04">
      <w:start w:val="1"/>
      <w:numFmt w:val="upperLetter"/>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767810"/>
    <w:multiLevelType w:val="multilevel"/>
    <w:tmpl w:val="22CC73BA"/>
    <w:styleLink w:val="List3Levels"/>
    <w:lvl w:ilvl="0">
      <w:start w:val="1"/>
      <w:numFmt w:val="bullet"/>
      <w:lvlText w:val=""/>
      <w:lvlJc w:val="left"/>
      <w:pPr>
        <w:ind w:left="792" w:hanging="216"/>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7" w15:restartNumberingAfterBreak="0">
    <w:nsid w:val="086D7133"/>
    <w:multiLevelType w:val="hybridMultilevel"/>
    <w:tmpl w:val="258605AA"/>
    <w:lvl w:ilvl="0" w:tplc="5EAA1704">
      <w:start w:val="1"/>
      <w:numFmt w:val="bullet"/>
      <w:lvlText w:val="o"/>
      <w:lvlJc w:val="left"/>
      <w:pPr>
        <w:ind w:left="2088" w:hanging="217"/>
      </w:pPr>
      <w:rPr>
        <w:rFonts w:ascii="Calibri" w:hAnsi="Calibri" w:hint="default"/>
        <w:b/>
        <w:bCs/>
        <w:i w:val="0"/>
        <w:color w:val="1669C9" w:themeColor="accent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F6688"/>
    <w:multiLevelType w:val="hybridMultilevel"/>
    <w:tmpl w:val="A5706C28"/>
    <w:lvl w:ilvl="0" w:tplc="27461F3A">
      <w:start w:val="1"/>
      <w:numFmt w:val="bullet"/>
      <w:lvlText w:val=""/>
      <w:lvlJc w:val="left"/>
      <w:pPr>
        <w:ind w:left="216" w:hanging="216"/>
      </w:pPr>
      <w:rPr>
        <w:rFonts w:ascii="Symbol" w:hAnsi="Symbol" w:hint="default"/>
        <w:b/>
        <w:i w:val="0"/>
        <w:color w:val="010010" w:themeColor="text1"/>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21F5900"/>
    <w:multiLevelType w:val="multilevel"/>
    <w:tmpl w:val="7A161B66"/>
    <w:numStyleLink w:val="CalloutBoxList3Levels"/>
  </w:abstractNum>
  <w:abstractNum w:abstractNumId="10" w15:restartNumberingAfterBreak="0">
    <w:nsid w:val="147916E3"/>
    <w:multiLevelType w:val="multilevel"/>
    <w:tmpl w:val="697AC486"/>
    <w:styleLink w:val="CurrentList2"/>
    <w:lvl w:ilvl="0">
      <w:start w:val="1"/>
      <w:numFmt w:val="upperLetter"/>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311A27"/>
    <w:multiLevelType w:val="hybridMultilevel"/>
    <w:tmpl w:val="E4E26802"/>
    <w:lvl w:ilvl="0" w:tplc="FC3EA070">
      <w:start w:val="1"/>
      <w:numFmt w:val="decimal"/>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C77F9F"/>
    <w:multiLevelType w:val="multilevel"/>
    <w:tmpl w:val="DCCACCA6"/>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3" w15:restartNumberingAfterBreak="0">
    <w:nsid w:val="1C3846C7"/>
    <w:multiLevelType w:val="multilevel"/>
    <w:tmpl w:val="7A161B66"/>
    <w:styleLink w:val="CalloutBoxList3Levels"/>
    <w:lvl w:ilvl="0">
      <w:start w:val="1"/>
      <w:numFmt w:val="bullet"/>
      <w:lvlText w:val=""/>
      <w:lvlJc w:val="left"/>
      <w:pPr>
        <w:ind w:left="792" w:hanging="216"/>
      </w:pPr>
      <w:rPr>
        <w:rFonts w:ascii="Symbol" w:hAnsi="Symbol" w:hint="default"/>
        <w:b/>
        <w:i w:val="0"/>
        <w:color w:val="4B5A69" w:themeColor="accent4" w:themeShade="BF"/>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4" w15:restartNumberingAfterBreak="0">
    <w:nsid w:val="1D4937BF"/>
    <w:multiLevelType w:val="multilevel"/>
    <w:tmpl w:val="7A161B66"/>
    <w:numStyleLink w:val="CalloutBoxList3Levels"/>
  </w:abstractNum>
  <w:abstractNum w:abstractNumId="15" w15:restartNumberingAfterBreak="0">
    <w:nsid w:val="21492117"/>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E637C4"/>
    <w:multiLevelType w:val="hybridMultilevel"/>
    <w:tmpl w:val="5B3A4AD6"/>
    <w:lvl w:ilvl="0" w:tplc="D28A71E6">
      <w:start w:val="1"/>
      <w:numFmt w:val="bullet"/>
      <w:lvlText w:val=""/>
      <w:lvlJc w:val="left"/>
      <w:pPr>
        <w:ind w:left="792" w:hanging="214"/>
      </w:pPr>
      <w:rPr>
        <w:rFonts w:ascii="Symbol" w:hAnsi="Symbol" w:hint="default"/>
        <w:b/>
        <w:i w:val="0"/>
        <w:color w:val="4B5A69" w:themeColor="accent4"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5A0E1D"/>
    <w:multiLevelType w:val="multilevel"/>
    <w:tmpl w:val="7A161B66"/>
    <w:numStyleLink w:val="CalloutBoxList3Levels"/>
  </w:abstractNum>
  <w:abstractNum w:abstractNumId="18" w15:restartNumberingAfterBreak="0">
    <w:nsid w:val="28046CBA"/>
    <w:multiLevelType w:val="hybridMultilevel"/>
    <w:tmpl w:val="5198CEE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921FA4"/>
    <w:multiLevelType w:val="hybridMultilevel"/>
    <w:tmpl w:val="42088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F90189"/>
    <w:multiLevelType w:val="multilevel"/>
    <w:tmpl w:val="5D469C2E"/>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1" w15:restartNumberingAfterBreak="0">
    <w:nsid w:val="2A16375B"/>
    <w:multiLevelType w:val="multilevel"/>
    <w:tmpl w:val="23605B78"/>
    <w:lvl w:ilvl="0">
      <w:numFmt w:val="bullet"/>
      <w:pStyle w:val="List-Level1"/>
      <w:lvlText w:val=""/>
      <w:lvlJc w:val="left"/>
      <w:pPr>
        <w:ind w:left="936" w:hanging="360"/>
      </w:pPr>
      <w:rPr>
        <w:rFonts w:ascii="Symbol" w:hAnsi="Symbol" w:cs="Wingdings" w:hint="default"/>
        <w:b w:val="0"/>
        <w:bCs w:val="0"/>
        <w:i w:val="0"/>
        <w:iCs w:val="0"/>
        <w:color w:val="365F91"/>
        <w:spacing w:val="0"/>
        <w:w w:val="100"/>
        <w:sz w:val="20"/>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2" w15:restartNumberingAfterBreak="0">
    <w:nsid w:val="2F0D4484"/>
    <w:multiLevelType w:val="multilevel"/>
    <w:tmpl w:val="0BA29FF4"/>
    <w:styleLink w:val="CurrentList1"/>
    <w:lvl w:ilvl="0">
      <w:numFmt w:val="bullet"/>
      <w:lvlText w:val=""/>
      <w:lvlJc w:val="left"/>
      <w:pPr>
        <w:ind w:left="1944" w:hanging="864"/>
      </w:pPr>
      <w:rPr>
        <w:rFonts w:ascii="Symbol" w:hAnsi="Symbol" w:hint="default"/>
        <w:color w:val="3E8B3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57AB0"/>
    <w:multiLevelType w:val="hybridMultilevel"/>
    <w:tmpl w:val="E05827A6"/>
    <w:lvl w:ilvl="0" w:tplc="E7B0F708">
      <w:start w:val="1"/>
      <w:numFmt w:val="bullet"/>
      <w:lvlText w:val="o"/>
      <w:lvlJc w:val="left"/>
      <w:pPr>
        <w:ind w:left="2088" w:hanging="217"/>
      </w:pPr>
      <w:rPr>
        <w:rFonts w:ascii="Courier New" w:hAnsi="Courier New" w:hint="default"/>
        <w:b/>
        <w:i w:val="0"/>
        <w:color w:val="4B5A69" w:themeColor="accent4" w:themeShade="BF"/>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1942D9A"/>
    <w:multiLevelType w:val="hybridMultilevel"/>
    <w:tmpl w:val="58F2B0B0"/>
    <w:lvl w:ilvl="0" w:tplc="D3FE4748">
      <w:start w:val="1"/>
      <w:numFmt w:val="bullet"/>
      <w:lvlText w:val="­"/>
      <w:lvlJc w:val="left"/>
      <w:pPr>
        <w:ind w:left="1368" w:hanging="217"/>
      </w:pPr>
      <w:rPr>
        <w:rFonts w:ascii="Courier New" w:hAnsi="Courier New" w:hint="default"/>
        <w:b/>
        <w:bCs/>
        <w:i w:val="0"/>
        <w:color w:val="4B5A69" w:themeColor="accent4" w:themeShade="BF"/>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E3730D"/>
    <w:multiLevelType w:val="multilevel"/>
    <w:tmpl w:val="22CC73BA"/>
    <w:numStyleLink w:val="List3Levels"/>
  </w:abstractNum>
  <w:abstractNum w:abstractNumId="26" w15:restartNumberingAfterBreak="0">
    <w:nsid w:val="35E41D27"/>
    <w:multiLevelType w:val="hybridMultilevel"/>
    <w:tmpl w:val="1DB05C64"/>
    <w:lvl w:ilvl="0" w:tplc="63228C2C">
      <w:start w:val="1"/>
      <w:numFmt w:val="bullet"/>
      <w:lvlText w:val=""/>
      <w:lvlJc w:val="left"/>
      <w:pPr>
        <w:ind w:left="792" w:hanging="214"/>
      </w:pPr>
      <w:rPr>
        <w:rFonts w:ascii="Symbol" w:hAnsi="Symbol" w:hint="default"/>
        <w:b/>
        <w:bCs/>
        <w:color w:val="1669C9" w:themeColor="accent5"/>
        <w:sz w:val="18"/>
        <w:szCs w:val="24"/>
      </w:rPr>
    </w:lvl>
    <w:lvl w:ilvl="1" w:tplc="50D42D80">
      <w:start w:val="1"/>
      <w:numFmt w:val="bullet"/>
      <w:lvlText w:val="­"/>
      <w:lvlJc w:val="left"/>
      <w:pPr>
        <w:ind w:left="1440" w:hanging="360"/>
      </w:pPr>
      <w:rPr>
        <w:rFonts w:ascii="Courier New" w:hAnsi="Courier New" w:hint="default"/>
        <w:b/>
        <w:bCs/>
        <w:color w:val="1669C9" w:themeColor="accent5"/>
        <w:sz w:val="24"/>
        <w:szCs w:val="24"/>
      </w:rPr>
    </w:lvl>
    <w:lvl w:ilvl="2" w:tplc="7ECCBC30">
      <w:start w:val="1"/>
      <w:numFmt w:val="bullet"/>
      <w:lvlText w:val="o"/>
      <w:lvlJc w:val="left"/>
      <w:pPr>
        <w:ind w:left="2160" w:hanging="360"/>
      </w:pPr>
      <w:rPr>
        <w:rFonts w:ascii="Courier New" w:hAnsi="Courier New" w:cs="Courier New" w:hint="default"/>
        <w:b/>
        <w:bCs/>
        <w:color w:val="1669C9" w:themeColor="accent5"/>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6063D31"/>
    <w:multiLevelType w:val="multilevel"/>
    <w:tmpl w:val="7A161B66"/>
    <w:numStyleLink w:val="CalloutBoxList3Levels"/>
  </w:abstractNum>
  <w:abstractNum w:abstractNumId="28" w15:restartNumberingAfterBreak="0">
    <w:nsid w:val="368E1928"/>
    <w:multiLevelType w:val="multilevel"/>
    <w:tmpl w:val="7A161B66"/>
    <w:numStyleLink w:val="CalloutBoxList3Levels"/>
  </w:abstractNum>
  <w:abstractNum w:abstractNumId="29" w15:restartNumberingAfterBreak="0">
    <w:nsid w:val="37C83D0E"/>
    <w:multiLevelType w:val="hybridMultilevel"/>
    <w:tmpl w:val="C1C0713A"/>
    <w:lvl w:ilvl="0" w:tplc="4FC232B4">
      <w:start w:val="1"/>
      <w:numFmt w:val="lowerLetter"/>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C2B704C"/>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9D48D8"/>
    <w:multiLevelType w:val="multilevel"/>
    <w:tmpl w:val="22CC73BA"/>
    <w:numStyleLink w:val="List3Levels"/>
  </w:abstractNum>
  <w:abstractNum w:abstractNumId="32" w15:restartNumberingAfterBreak="0">
    <w:nsid w:val="45866630"/>
    <w:multiLevelType w:val="hybridMultilevel"/>
    <w:tmpl w:val="90FC7B68"/>
    <w:lvl w:ilvl="0" w:tplc="D21E7E5A">
      <w:start w:val="1"/>
      <w:numFmt w:val="bullet"/>
      <w:pStyle w:val="List-Level3"/>
      <w:lvlText w:val="o"/>
      <w:lvlJc w:val="left"/>
      <w:pPr>
        <w:ind w:left="1800" w:hanging="360"/>
      </w:pPr>
      <w:rPr>
        <w:rFonts w:ascii="Courier New" w:hAnsi="Courier New" w:hint="default"/>
        <w:b w:val="0"/>
        <w:bCs/>
        <w:i w:val="0"/>
        <w:color w:val="00457D"/>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50396"/>
    <w:multiLevelType w:val="multilevel"/>
    <w:tmpl w:val="22CC73BA"/>
    <w:numStyleLink w:val="List3Levels"/>
  </w:abstractNum>
  <w:abstractNum w:abstractNumId="34" w15:restartNumberingAfterBreak="0">
    <w:nsid w:val="50E407A4"/>
    <w:multiLevelType w:val="multilevel"/>
    <w:tmpl w:val="AE5A52DC"/>
    <w:lvl w:ilvl="0">
      <w:start w:val="1"/>
      <w:numFmt w:val="bullet"/>
      <w:lvlText w:val=""/>
      <w:lvlJc w:val="left"/>
      <w:pPr>
        <w:ind w:left="936" w:hanging="360"/>
      </w:pPr>
      <w:rPr>
        <w:rFonts w:ascii="Symbol" w:hAnsi="Symbol" w:hint="default"/>
        <w:b/>
        <w:i w:val="0"/>
        <w:color w:val="5C50C3" w:themeColor="accent3"/>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5" w15:restartNumberingAfterBreak="0">
    <w:nsid w:val="51045921"/>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5016C0"/>
    <w:multiLevelType w:val="singleLevel"/>
    <w:tmpl w:val="08006AC4"/>
    <w:lvl w:ilvl="0">
      <w:numFmt w:val="bullet"/>
      <w:lvlText w:val="o"/>
      <w:lvlJc w:val="left"/>
      <w:pPr>
        <w:ind w:left="1440" w:hanging="360"/>
      </w:pPr>
      <w:rPr>
        <w:rFonts w:ascii="Courier New" w:hAnsi="Courier New" w:hint="default"/>
        <w:color w:val="3E8B35" w:themeColor="accent1" w:themeShade="BF"/>
      </w:rPr>
    </w:lvl>
  </w:abstractNum>
  <w:abstractNum w:abstractNumId="37" w15:restartNumberingAfterBreak="0">
    <w:nsid w:val="57884C03"/>
    <w:multiLevelType w:val="multilevel"/>
    <w:tmpl w:val="6122AB56"/>
    <w:lvl w:ilvl="0">
      <w:start w:val="1"/>
      <w:numFmt w:val="bullet"/>
      <w:lvlText w:val=""/>
      <w:lvlJc w:val="left"/>
      <w:pPr>
        <w:ind w:left="936" w:hanging="360"/>
      </w:pPr>
      <w:rPr>
        <w:rFonts w:ascii="Symbol" w:hAnsi="Symbol" w:hint="default"/>
        <w:b/>
        <w:bCs/>
        <w:color w:val="010010" w:themeColor="text1"/>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8" w15:restartNumberingAfterBreak="0">
    <w:nsid w:val="57AA5E0F"/>
    <w:multiLevelType w:val="multilevel"/>
    <w:tmpl w:val="0EB6BC00"/>
    <w:lvl w:ilvl="0">
      <w:start w:val="1"/>
      <w:numFmt w:val="bullet"/>
      <w:lvlText w:val=""/>
      <w:lvlJc w:val="left"/>
      <w:pPr>
        <w:ind w:left="936" w:hanging="360"/>
      </w:pPr>
      <w:rPr>
        <w:rFonts w:ascii="Symbol" w:hAnsi="Symbol" w:hint="default"/>
        <w:b/>
        <w:bCs/>
        <w:color w:val="3E8B35" w:themeColor="accent1" w:themeShade="BF"/>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9" w15:restartNumberingAfterBreak="0">
    <w:nsid w:val="5A901FCC"/>
    <w:multiLevelType w:val="multilevel"/>
    <w:tmpl w:val="8B9EC4B0"/>
    <w:lvl w:ilvl="0">
      <w:start w:val="1"/>
      <w:numFmt w:val="bullet"/>
      <w:lvlText w:val=""/>
      <w:lvlJc w:val="left"/>
      <w:pPr>
        <w:ind w:left="936" w:hanging="360"/>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0" w15:restartNumberingAfterBreak="0">
    <w:nsid w:val="5E9A7AC4"/>
    <w:multiLevelType w:val="multilevel"/>
    <w:tmpl w:val="7A161B66"/>
    <w:numStyleLink w:val="CalloutBoxList3Levels"/>
  </w:abstractNum>
  <w:abstractNum w:abstractNumId="41" w15:restartNumberingAfterBreak="0">
    <w:nsid w:val="60E3387D"/>
    <w:multiLevelType w:val="multilevel"/>
    <w:tmpl w:val="22CC73BA"/>
    <w:numStyleLink w:val="List3Levels"/>
  </w:abstractNum>
  <w:abstractNum w:abstractNumId="42" w15:restartNumberingAfterBreak="0">
    <w:nsid w:val="64D51ABB"/>
    <w:multiLevelType w:val="hybridMultilevel"/>
    <w:tmpl w:val="AFD62A28"/>
    <w:lvl w:ilvl="0" w:tplc="04090001">
      <w:start w:val="1"/>
      <w:numFmt w:val="bullet"/>
      <w:lvlText w:val=""/>
      <w:lvlJc w:val="left"/>
      <w:pPr>
        <w:ind w:left="1080" w:hanging="360"/>
      </w:pPr>
      <w:rPr>
        <w:rFonts w:ascii="Symbol" w:hAnsi="Symbol" w:hint="default"/>
        <w:b w:val="0"/>
        <w:bCs w:val="0"/>
        <w:i w:val="0"/>
        <w:iCs w:val="0"/>
        <w:color w:val="395865"/>
        <w:spacing w:val="0"/>
        <w:w w:val="100"/>
        <w:sz w:val="24"/>
        <w:szCs w:val="24"/>
        <w:lang w:val="en-US" w:eastAsia="en-US" w:bidi="ar-SA"/>
      </w:rPr>
    </w:lvl>
    <w:lvl w:ilvl="1" w:tplc="FFFFFFFF">
      <w:numFmt w:val="bullet"/>
      <w:lvlText w:val=""/>
      <w:lvlJc w:val="left"/>
      <w:pPr>
        <w:ind w:left="1726" w:hanging="360"/>
      </w:pPr>
      <w:rPr>
        <w:rFonts w:ascii="Wingdings" w:eastAsia="Wingdings" w:hAnsi="Wingdings" w:cs="Wingdings" w:hint="default"/>
        <w:b w:val="0"/>
        <w:bCs w:val="0"/>
        <w:i w:val="0"/>
        <w:iCs w:val="0"/>
        <w:color w:val="395865"/>
        <w:spacing w:val="0"/>
        <w:w w:val="100"/>
        <w:sz w:val="24"/>
        <w:szCs w:val="24"/>
        <w:lang w:val="en-US" w:eastAsia="en-US" w:bidi="ar-SA"/>
      </w:rPr>
    </w:lvl>
    <w:lvl w:ilvl="2" w:tplc="FFFFFFFF">
      <w:numFmt w:val="bullet"/>
      <w:lvlText w:val="•"/>
      <w:lvlJc w:val="left"/>
      <w:pPr>
        <w:ind w:left="2653" w:hanging="360"/>
      </w:pPr>
      <w:rPr>
        <w:rFonts w:hint="default"/>
        <w:lang w:val="en-US" w:eastAsia="en-US" w:bidi="ar-SA"/>
      </w:rPr>
    </w:lvl>
    <w:lvl w:ilvl="3" w:tplc="FFFFFFFF">
      <w:numFmt w:val="bullet"/>
      <w:lvlText w:val="•"/>
      <w:lvlJc w:val="left"/>
      <w:pPr>
        <w:ind w:left="3586" w:hanging="360"/>
      </w:pPr>
      <w:rPr>
        <w:rFonts w:hint="default"/>
        <w:lang w:val="en-US" w:eastAsia="en-US" w:bidi="ar-SA"/>
      </w:rPr>
    </w:lvl>
    <w:lvl w:ilvl="4" w:tplc="FFFFFFFF">
      <w:numFmt w:val="bullet"/>
      <w:lvlText w:val="•"/>
      <w:lvlJc w:val="left"/>
      <w:pPr>
        <w:ind w:left="4520" w:hanging="360"/>
      </w:pPr>
      <w:rPr>
        <w:rFonts w:hint="default"/>
        <w:lang w:val="en-US" w:eastAsia="en-US" w:bidi="ar-SA"/>
      </w:rPr>
    </w:lvl>
    <w:lvl w:ilvl="5" w:tplc="FFFFFFFF">
      <w:numFmt w:val="bullet"/>
      <w:lvlText w:val="•"/>
      <w:lvlJc w:val="left"/>
      <w:pPr>
        <w:ind w:left="5453" w:hanging="360"/>
      </w:pPr>
      <w:rPr>
        <w:rFonts w:hint="default"/>
        <w:lang w:val="en-US" w:eastAsia="en-US" w:bidi="ar-SA"/>
      </w:rPr>
    </w:lvl>
    <w:lvl w:ilvl="6" w:tplc="FFFFFFFF">
      <w:numFmt w:val="bullet"/>
      <w:lvlText w:val="•"/>
      <w:lvlJc w:val="left"/>
      <w:pPr>
        <w:ind w:left="6386"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253" w:hanging="360"/>
      </w:pPr>
      <w:rPr>
        <w:rFonts w:hint="default"/>
        <w:lang w:val="en-US" w:eastAsia="en-US" w:bidi="ar-SA"/>
      </w:rPr>
    </w:lvl>
  </w:abstractNum>
  <w:abstractNum w:abstractNumId="43" w15:restartNumberingAfterBreak="0">
    <w:nsid w:val="651056FC"/>
    <w:multiLevelType w:val="multilevel"/>
    <w:tmpl w:val="C8BA3338"/>
    <w:styleLink w:val="CurrentList4"/>
    <w:lvl w:ilvl="0">
      <w:numFmt w:val="bullet"/>
      <w:lvlText w:val="¨"/>
      <w:lvlJc w:val="left"/>
      <w:pPr>
        <w:ind w:left="1800" w:hanging="360"/>
      </w:pPr>
      <w:rPr>
        <w:rFonts w:ascii="Wingdings" w:hAnsi="Wingdings" w:cs="Wingdings" w:hint="default"/>
        <w:b w:val="0"/>
        <w:bCs w:val="0"/>
        <w:i w:val="0"/>
        <w:iCs w:val="0"/>
        <w:color w:val="395865"/>
        <w:spacing w:val="0"/>
        <w:w w:val="100"/>
        <w:sz w:val="22"/>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53C54"/>
    <w:multiLevelType w:val="hybridMultilevel"/>
    <w:tmpl w:val="C9FE8FC6"/>
    <w:lvl w:ilvl="0" w:tplc="E124E762">
      <w:start w:val="1"/>
      <w:numFmt w:val="bullet"/>
      <w:lvlText w:val="­"/>
      <w:lvlJc w:val="left"/>
      <w:pPr>
        <w:ind w:left="1368" w:hanging="217"/>
      </w:pPr>
      <w:rPr>
        <w:rFonts w:asciiTheme="minorHAnsi" w:hAnsiTheme="minorHAnsi" w:hint="default"/>
        <w:b w:val="0"/>
        <w:bCs/>
        <w:i w:val="0"/>
        <w:color w:val="1669C9" w:themeColor="accent5"/>
        <w:spacing w:val="0"/>
        <w:w w:val="200"/>
        <w:kern w:val="20"/>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FE1AF5"/>
    <w:multiLevelType w:val="hybridMultilevel"/>
    <w:tmpl w:val="E036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EC5618"/>
    <w:multiLevelType w:val="multilevel"/>
    <w:tmpl w:val="8D149B4E"/>
    <w:styleLink w:val="CurrentList3"/>
    <w:lvl w:ilvl="0">
      <w:start w:val="1"/>
      <w:numFmt w:val="decimal"/>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FA4240"/>
    <w:multiLevelType w:val="hybridMultilevel"/>
    <w:tmpl w:val="99C24214"/>
    <w:lvl w:ilvl="0" w:tplc="4D12FDB4">
      <w:start w:val="1"/>
      <w:numFmt w:val="decimal"/>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FC0734D"/>
    <w:multiLevelType w:val="multilevel"/>
    <w:tmpl w:val="B600A278"/>
    <w:lvl w:ilvl="0">
      <w:start w:val="1"/>
      <w:numFmt w:val="bullet"/>
      <w:lvlText w:val=""/>
      <w:lvlJc w:val="left"/>
      <w:pPr>
        <w:ind w:left="936" w:hanging="360"/>
      </w:pPr>
      <w:rPr>
        <w:rFonts w:ascii="Symbol" w:hAnsi="Symbol" w:hint="default"/>
        <w:b/>
        <w:bCs/>
        <w:color w:val="3E8B35" w:themeColor="accent1" w:themeShade="BF"/>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9" w15:restartNumberingAfterBreak="0">
    <w:nsid w:val="71F1074A"/>
    <w:multiLevelType w:val="multilevel"/>
    <w:tmpl w:val="22CC73BA"/>
    <w:numStyleLink w:val="List3Levels"/>
  </w:abstractNum>
  <w:abstractNum w:abstractNumId="50" w15:restartNumberingAfterBreak="0">
    <w:nsid w:val="755E59BF"/>
    <w:multiLevelType w:val="hybridMultilevel"/>
    <w:tmpl w:val="D76C06E2"/>
    <w:lvl w:ilvl="0" w:tplc="0C765588">
      <w:start w:val="1"/>
      <w:numFmt w:val="bullet"/>
      <w:pStyle w:val="List-Level2"/>
      <w:lvlText w:val="­"/>
      <w:lvlJc w:val="left"/>
      <w:pPr>
        <w:ind w:left="1440" w:hanging="360"/>
      </w:pPr>
      <w:rPr>
        <w:rFonts w:ascii="Courier New" w:hAnsi="Courier New" w:hint="default"/>
        <w:b/>
        <w:bCs/>
        <w:i w:val="0"/>
        <w:color w:val="0045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FD48D4"/>
    <w:multiLevelType w:val="multilevel"/>
    <w:tmpl w:val="0B9CC7EE"/>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2" w15:restartNumberingAfterBreak="0">
    <w:nsid w:val="776D54E6"/>
    <w:multiLevelType w:val="multilevel"/>
    <w:tmpl w:val="169242B2"/>
    <w:lvl w:ilvl="0">
      <w:start w:val="1"/>
      <w:numFmt w:val="bullet"/>
      <w:lvlText w:val=""/>
      <w:lvlJc w:val="left"/>
      <w:pPr>
        <w:ind w:left="936" w:hanging="360"/>
      </w:pPr>
      <w:rPr>
        <w:rFonts w:ascii="Symbol" w:hAnsi="Symbol" w:hint="default"/>
        <w:b/>
        <w:bCs/>
        <w:color w:val="1669C9" w:themeColor="accent5"/>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3" w15:restartNumberingAfterBreak="0">
    <w:nsid w:val="7B09488C"/>
    <w:multiLevelType w:val="hybridMultilevel"/>
    <w:tmpl w:val="64DCC48A"/>
    <w:lvl w:ilvl="0" w:tplc="FFFFFFFF">
      <w:numFmt w:val="bullet"/>
      <w:lvlText w:val=""/>
      <w:lvlJc w:val="left"/>
      <w:pPr>
        <w:ind w:left="1800" w:hanging="360"/>
      </w:pPr>
      <w:rPr>
        <w:rFonts w:ascii="Wingdings" w:eastAsia="Wingdings" w:hAnsi="Wingdings" w:cs="Wingdings" w:hint="default"/>
        <w:b w:val="0"/>
        <w:bCs w:val="0"/>
        <w:i w:val="0"/>
        <w:iCs w:val="0"/>
        <w:color w:val="395865"/>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B2E7358"/>
    <w:multiLevelType w:val="hybridMultilevel"/>
    <w:tmpl w:val="5CE07920"/>
    <w:lvl w:ilvl="0" w:tplc="453EEBDC">
      <w:start w:val="1"/>
      <w:numFmt w:val="decimal"/>
      <w:pStyle w:val="List-Numbers"/>
      <w:lvlText w:val="%1."/>
      <w:lvlJc w:val="left"/>
      <w:pPr>
        <w:ind w:left="720" w:hanging="360"/>
      </w:pPr>
      <w:rPr>
        <w:rFonts w:hint="default"/>
        <w:b/>
        <w:bCs/>
        <w:color w:val="00457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0D4B5F"/>
    <w:multiLevelType w:val="multilevel"/>
    <w:tmpl w:val="36AA7B0A"/>
    <w:styleLink w:val="CurrentList6"/>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6" w15:restartNumberingAfterBreak="0">
    <w:nsid w:val="7D380E3D"/>
    <w:multiLevelType w:val="multilevel"/>
    <w:tmpl w:val="7A161B66"/>
    <w:numStyleLink w:val="CalloutBoxList3Levels"/>
  </w:abstractNum>
  <w:abstractNum w:abstractNumId="57" w15:restartNumberingAfterBreak="0">
    <w:nsid w:val="7F970CC2"/>
    <w:multiLevelType w:val="multilevel"/>
    <w:tmpl w:val="7A161B66"/>
    <w:numStyleLink w:val="CalloutBoxList3Levels"/>
  </w:abstractNum>
  <w:num w:numId="1" w16cid:durableId="589004340">
    <w:abstractNumId w:val="26"/>
  </w:num>
  <w:num w:numId="2" w16cid:durableId="922302132">
    <w:abstractNumId w:val="5"/>
  </w:num>
  <w:num w:numId="3" w16cid:durableId="1335841594">
    <w:abstractNumId w:val="11"/>
  </w:num>
  <w:num w:numId="4" w16cid:durableId="267857898">
    <w:abstractNumId w:val="8"/>
  </w:num>
  <w:num w:numId="5" w16cid:durableId="1705867192">
    <w:abstractNumId w:val="23"/>
  </w:num>
  <w:num w:numId="6" w16cid:durableId="1167285853">
    <w:abstractNumId w:val="16"/>
  </w:num>
  <w:num w:numId="7" w16cid:durableId="326640260">
    <w:abstractNumId w:val="24"/>
  </w:num>
  <w:num w:numId="8" w16cid:durableId="719136311">
    <w:abstractNumId w:val="47"/>
  </w:num>
  <w:num w:numId="9" w16cid:durableId="1895775846">
    <w:abstractNumId w:val="29"/>
  </w:num>
  <w:num w:numId="10" w16cid:durableId="1184395543">
    <w:abstractNumId w:val="7"/>
  </w:num>
  <w:num w:numId="11" w16cid:durableId="926308025">
    <w:abstractNumId w:val="44"/>
  </w:num>
  <w:num w:numId="12" w16cid:durableId="406807277">
    <w:abstractNumId w:val="13"/>
  </w:num>
  <w:num w:numId="13" w16cid:durableId="1733624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399609">
    <w:abstractNumId w:val="9"/>
  </w:num>
  <w:num w:numId="15" w16cid:durableId="476999239">
    <w:abstractNumId w:val="17"/>
  </w:num>
  <w:num w:numId="16" w16cid:durableId="1041902172">
    <w:abstractNumId w:val="6"/>
  </w:num>
  <w:num w:numId="17" w16cid:durableId="138616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59587">
    <w:abstractNumId w:val="56"/>
  </w:num>
  <w:num w:numId="19" w16cid:durableId="1097674656">
    <w:abstractNumId w:val="33"/>
  </w:num>
  <w:num w:numId="20" w16cid:durableId="1629892035">
    <w:abstractNumId w:val="57"/>
  </w:num>
  <w:num w:numId="21" w16cid:durableId="456872105">
    <w:abstractNumId w:val="41"/>
  </w:num>
  <w:num w:numId="22" w16cid:durableId="330181123">
    <w:abstractNumId w:val="31"/>
  </w:num>
  <w:num w:numId="23" w16cid:durableId="652297532">
    <w:abstractNumId w:val="25"/>
  </w:num>
  <w:num w:numId="24" w16cid:durableId="1752971812">
    <w:abstractNumId w:val="40"/>
  </w:num>
  <w:num w:numId="25" w16cid:durableId="475951468">
    <w:abstractNumId w:val="28"/>
  </w:num>
  <w:num w:numId="26" w16cid:durableId="52631335">
    <w:abstractNumId w:val="14"/>
  </w:num>
  <w:num w:numId="27" w16cid:durableId="311836499">
    <w:abstractNumId w:val="27"/>
  </w:num>
  <w:num w:numId="28" w16cid:durableId="237714961">
    <w:abstractNumId w:val="49"/>
  </w:num>
  <w:num w:numId="29" w16cid:durableId="731347527">
    <w:abstractNumId w:val="36"/>
  </w:num>
  <w:num w:numId="30" w16cid:durableId="1898709389">
    <w:abstractNumId w:val="11"/>
  </w:num>
  <w:num w:numId="31" w16cid:durableId="843057976">
    <w:abstractNumId w:val="11"/>
    <w:lvlOverride w:ilvl="0">
      <w:startOverride w:val="1"/>
    </w:lvlOverride>
  </w:num>
  <w:num w:numId="32" w16cid:durableId="873150613">
    <w:abstractNumId w:val="38"/>
  </w:num>
  <w:num w:numId="33" w16cid:durableId="684328082">
    <w:abstractNumId w:val="50"/>
  </w:num>
  <w:num w:numId="34" w16cid:durableId="698702918">
    <w:abstractNumId w:val="32"/>
  </w:num>
  <w:num w:numId="35" w16cid:durableId="925308634">
    <w:abstractNumId w:val="22"/>
  </w:num>
  <w:num w:numId="36" w16cid:durableId="1602372269">
    <w:abstractNumId w:val="34"/>
  </w:num>
  <w:num w:numId="37" w16cid:durableId="975530341">
    <w:abstractNumId w:val="10"/>
  </w:num>
  <w:num w:numId="38" w16cid:durableId="509637282">
    <w:abstractNumId w:val="46"/>
  </w:num>
  <w:num w:numId="39" w16cid:durableId="756367673">
    <w:abstractNumId w:val="48"/>
  </w:num>
  <w:num w:numId="40" w16cid:durableId="969818826">
    <w:abstractNumId w:val="52"/>
  </w:num>
  <w:num w:numId="41" w16cid:durableId="1294826886">
    <w:abstractNumId w:val="32"/>
    <w:lvlOverride w:ilvl="0">
      <w:startOverride w:val="1"/>
    </w:lvlOverride>
  </w:num>
  <w:num w:numId="42" w16cid:durableId="1752313828">
    <w:abstractNumId w:val="1"/>
  </w:num>
  <w:num w:numId="43" w16cid:durableId="1309243853">
    <w:abstractNumId w:val="54"/>
  </w:num>
  <w:num w:numId="44" w16cid:durableId="517231044">
    <w:abstractNumId w:val="39"/>
  </w:num>
  <w:num w:numId="45" w16cid:durableId="1372195463">
    <w:abstractNumId w:val="12"/>
  </w:num>
  <w:num w:numId="46" w16cid:durableId="1171330828">
    <w:abstractNumId w:val="50"/>
    <w:lvlOverride w:ilvl="0">
      <w:startOverride w:val="1"/>
    </w:lvlOverride>
  </w:num>
  <w:num w:numId="47" w16cid:durableId="1337615183">
    <w:abstractNumId w:val="32"/>
    <w:lvlOverride w:ilvl="0">
      <w:startOverride w:val="1"/>
    </w:lvlOverride>
  </w:num>
  <w:num w:numId="48" w16cid:durableId="1510414559">
    <w:abstractNumId w:val="45"/>
  </w:num>
  <w:num w:numId="49" w16cid:durableId="1547377431">
    <w:abstractNumId w:val="2"/>
  </w:num>
  <w:num w:numId="50" w16cid:durableId="997422415">
    <w:abstractNumId w:val="19"/>
  </w:num>
  <w:num w:numId="51" w16cid:durableId="1572424321">
    <w:abstractNumId w:val="4"/>
  </w:num>
  <w:num w:numId="52" w16cid:durableId="935096666">
    <w:abstractNumId w:val="42"/>
  </w:num>
  <w:num w:numId="53" w16cid:durableId="1949115882">
    <w:abstractNumId w:val="18"/>
  </w:num>
  <w:num w:numId="54" w16cid:durableId="1741488482">
    <w:abstractNumId w:val="53"/>
  </w:num>
  <w:num w:numId="55" w16cid:durableId="130756638">
    <w:abstractNumId w:val="3"/>
  </w:num>
  <w:num w:numId="56" w16cid:durableId="1418747584">
    <w:abstractNumId w:val="43"/>
  </w:num>
  <w:num w:numId="57" w16cid:durableId="559945586">
    <w:abstractNumId w:val="15"/>
  </w:num>
  <w:num w:numId="58" w16cid:durableId="531118494">
    <w:abstractNumId w:val="20"/>
  </w:num>
  <w:num w:numId="59" w16cid:durableId="1259757112">
    <w:abstractNumId w:val="37"/>
  </w:num>
  <w:num w:numId="60" w16cid:durableId="564031648">
    <w:abstractNumId w:val="51"/>
  </w:num>
  <w:num w:numId="61" w16cid:durableId="1874344401">
    <w:abstractNumId w:val="21"/>
  </w:num>
  <w:num w:numId="62" w16cid:durableId="885992482">
    <w:abstractNumId w:val="55"/>
  </w:num>
  <w:num w:numId="63" w16cid:durableId="874974433">
    <w:abstractNumId w:val="35"/>
  </w:num>
  <w:num w:numId="64" w16cid:durableId="1194079181">
    <w:abstractNumId w:val="0"/>
  </w:num>
  <w:num w:numId="65" w16cid:durableId="726032788">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1"/>
  <w:activeWritingStyle w:appName="MSWord" w:lang="fr-CA" w:vendorID="64" w:dllVersion="0" w:nlCheck="1" w:checkStyle="0"/>
  <w:activeWritingStyle w:appName="MSWord" w:lang="es-ES"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A3"/>
    <w:rsid w:val="0000378B"/>
    <w:rsid w:val="000042C6"/>
    <w:rsid w:val="00006A76"/>
    <w:rsid w:val="00007204"/>
    <w:rsid w:val="00016E99"/>
    <w:rsid w:val="0004346E"/>
    <w:rsid w:val="000457EF"/>
    <w:rsid w:val="000473A5"/>
    <w:rsid w:val="000553E7"/>
    <w:rsid w:val="00056436"/>
    <w:rsid w:val="00057FB4"/>
    <w:rsid w:val="00066995"/>
    <w:rsid w:val="00066CC3"/>
    <w:rsid w:val="000768F3"/>
    <w:rsid w:val="00076EE4"/>
    <w:rsid w:val="00077D2B"/>
    <w:rsid w:val="000907E2"/>
    <w:rsid w:val="00094E31"/>
    <w:rsid w:val="000968A3"/>
    <w:rsid w:val="000A21C7"/>
    <w:rsid w:val="000A3D2F"/>
    <w:rsid w:val="000B74BC"/>
    <w:rsid w:val="000C578C"/>
    <w:rsid w:val="000C785B"/>
    <w:rsid w:val="000D2714"/>
    <w:rsid w:val="000D4F91"/>
    <w:rsid w:val="000E0CF6"/>
    <w:rsid w:val="000E25E5"/>
    <w:rsid w:val="000E3E62"/>
    <w:rsid w:val="000E57F6"/>
    <w:rsid w:val="000E580D"/>
    <w:rsid w:val="000E7C7F"/>
    <w:rsid w:val="000F056C"/>
    <w:rsid w:val="000F64F6"/>
    <w:rsid w:val="000F6AED"/>
    <w:rsid w:val="00100A6C"/>
    <w:rsid w:val="00100CC5"/>
    <w:rsid w:val="00101F7B"/>
    <w:rsid w:val="0010204B"/>
    <w:rsid w:val="0010245C"/>
    <w:rsid w:val="00104C1C"/>
    <w:rsid w:val="00107659"/>
    <w:rsid w:val="00110C4C"/>
    <w:rsid w:val="00120227"/>
    <w:rsid w:val="00123E0C"/>
    <w:rsid w:val="001345EE"/>
    <w:rsid w:val="0014065D"/>
    <w:rsid w:val="001438CE"/>
    <w:rsid w:val="0014449F"/>
    <w:rsid w:val="00144D89"/>
    <w:rsid w:val="00151441"/>
    <w:rsid w:val="00152848"/>
    <w:rsid w:val="00156BC9"/>
    <w:rsid w:val="001622DC"/>
    <w:rsid w:val="0016449F"/>
    <w:rsid w:val="00167572"/>
    <w:rsid w:val="00177073"/>
    <w:rsid w:val="0017742D"/>
    <w:rsid w:val="00180B44"/>
    <w:rsid w:val="00184DBB"/>
    <w:rsid w:val="00193E72"/>
    <w:rsid w:val="0019557A"/>
    <w:rsid w:val="00195C0A"/>
    <w:rsid w:val="001B4F29"/>
    <w:rsid w:val="001B736A"/>
    <w:rsid w:val="001B7F05"/>
    <w:rsid w:val="001D7F82"/>
    <w:rsid w:val="001E217C"/>
    <w:rsid w:val="001E792C"/>
    <w:rsid w:val="001F1FA3"/>
    <w:rsid w:val="00201A8E"/>
    <w:rsid w:val="002026EA"/>
    <w:rsid w:val="00207922"/>
    <w:rsid w:val="002108FF"/>
    <w:rsid w:val="002119A1"/>
    <w:rsid w:val="00213D64"/>
    <w:rsid w:val="00215AE7"/>
    <w:rsid w:val="00222E55"/>
    <w:rsid w:val="00225630"/>
    <w:rsid w:val="0022697F"/>
    <w:rsid w:val="00231AE6"/>
    <w:rsid w:val="00240088"/>
    <w:rsid w:val="00242DC3"/>
    <w:rsid w:val="002437ED"/>
    <w:rsid w:val="002457A1"/>
    <w:rsid w:val="00263166"/>
    <w:rsid w:val="00271DEE"/>
    <w:rsid w:val="0027217C"/>
    <w:rsid w:val="00275361"/>
    <w:rsid w:val="00281553"/>
    <w:rsid w:val="002866CF"/>
    <w:rsid w:val="002871FF"/>
    <w:rsid w:val="002A1223"/>
    <w:rsid w:val="002A18AB"/>
    <w:rsid w:val="002A3B90"/>
    <w:rsid w:val="002A4467"/>
    <w:rsid w:val="002A7BEB"/>
    <w:rsid w:val="002B0AC7"/>
    <w:rsid w:val="002B145F"/>
    <w:rsid w:val="002B7D1C"/>
    <w:rsid w:val="002C415A"/>
    <w:rsid w:val="002C78A6"/>
    <w:rsid w:val="002D504E"/>
    <w:rsid w:val="002D5286"/>
    <w:rsid w:val="002D58A6"/>
    <w:rsid w:val="002F158D"/>
    <w:rsid w:val="002F6421"/>
    <w:rsid w:val="00303445"/>
    <w:rsid w:val="0030669C"/>
    <w:rsid w:val="00310BF8"/>
    <w:rsid w:val="00311190"/>
    <w:rsid w:val="00315659"/>
    <w:rsid w:val="00316A60"/>
    <w:rsid w:val="00326A31"/>
    <w:rsid w:val="00326C3F"/>
    <w:rsid w:val="00327771"/>
    <w:rsid w:val="003329A6"/>
    <w:rsid w:val="00335400"/>
    <w:rsid w:val="00340C83"/>
    <w:rsid w:val="0034201C"/>
    <w:rsid w:val="00352B93"/>
    <w:rsid w:val="00354FDD"/>
    <w:rsid w:val="00360528"/>
    <w:rsid w:val="00360A77"/>
    <w:rsid w:val="00366223"/>
    <w:rsid w:val="003663EB"/>
    <w:rsid w:val="0036769F"/>
    <w:rsid w:val="00370905"/>
    <w:rsid w:val="00373E12"/>
    <w:rsid w:val="0037412F"/>
    <w:rsid w:val="003811B2"/>
    <w:rsid w:val="00385AA7"/>
    <w:rsid w:val="003954E3"/>
    <w:rsid w:val="00395E8A"/>
    <w:rsid w:val="003B03A9"/>
    <w:rsid w:val="003C1A8E"/>
    <w:rsid w:val="003C21A6"/>
    <w:rsid w:val="003C3F09"/>
    <w:rsid w:val="003C6E49"/>
    <w:rsid w:val="003D06AA"/>
    <w:rsid w:val="003D0BEA"/>
    <w:rsid w:val="003D6364"/>
    <w:rsid w:val="003D66A6"/>
    <w:rsid w:val="003E01C9"/>
    <w:rsid w:val="003E2B47"/>
    <w:rsid w:val="003E3268"/>
    <w:rsid w:val="003E3319"/>
    <w:rsid w:val="003F0B12"/>
    <w:rsid w:val="00402DEB"/>
    <w:rsid w:val="00405980"/>
    <w:rsid w:val="00424D9C"/>
    <w:rsid w:val="00425406"/>
    <w:rsid w:val="00430195"/>
    <w:rsid w:val="00436F25"/>
    <w:rsid w:val="004370B7"/>
    <w:rsid w:val="00443BC5"/>
    <w:rsid w:val="004641F6"/>
    <w:rsid w:val="004644E0"/>
    <w:rsid w:val="00466021"/>
    <w:rsid w:val="004721F7"/>
    <w:rsid w:val="004731C5"/>
    <w:rsid w:val="0048181C"/>
    <w:rsid w:val="00483D7C"/>
    <w:rsid w:val="004909A6"/>
    <w:rsid w:val="0049541E"/>
    <w:rsid w:val="00497016"/>
    <w:rsid w:val="004A249C"/>
    <w:rsid w:val="004A479B"/>
    <w:rsid w:val="004C7F1A"/>
    <w:rsid w:val="004D06A2"/>
    <w:rsid w:val="004D2CF8"/>
    <w:rsid w:val="004E01D1"/>
    <w:rsid w:val="004F446D"/>
    <w:rsid w:val="004F4612"/>
    <w:rsid w:val="004F6810"/>
    <w:rsid w:val="004F6B6B"/>
    <w:rsid w:val="00500CD8"/>
    <w:rsid w:val="005048C1"/>
    <w:rsid w:val="00507F3D"/>
    <w:rsid w:val="00510858"/>
    <w:rsid w:val="00511FB1"/>
    <w:rsid w:val="00511FD8"/>
    <w:rsid w:val="00513040"/>
    <w:rsid w:val="00516B3C"/>
    <w:rsid w:val="0051719D"/>
    <w:rsid w:val="005226BC"/>
    <w:rsid w:val="00525D7F"/>
    <w:rsid w:val="005350B2"/>
    <w:rsid w:val="00543197"/>
    <w:rsid w:val="005431C3"/>
    <w:rsid w:val="00543F73"/>
    <w:rsid w:val="00552957"/>
    <w:rsid w:val="00557EF8"/>
    <w:rsid w:val="00562677"/>
    <w:rsid w:val="00566755"/>
    <w:rsid w:val="00571DD7"/>
    <w:rsid w:val="005756E4"/>
    <w:rsid w:val="00576EB4"/>
    <w:rsid w:val="0057726C"/>
    <w:rsid w:val="00587007"/>
    <w:rsid w:val="00590DBE"/>
    <w:rsid w:val="00593057"/>
    <w:rsid w:val="0059552C"/>
    <w:rsid w:val="005A1CBC"/>
    <w:rsid w:val="005B4629"/>
    <w:rsid w:val="005C4ED4"/>
    <w:rsid w:val="005D1588"/>
    <w:rsid w:val="005D6A8C"/>
    <w:rsid w:val="005E6299"/>
    <w:rsid w:val="005E654F"/>
    <w:rsid w:val="005F0E9E"/>
    <w:rsid w:val="005F6B0C"/>
    <w:rsid w:val="005F6DEA"/>
    <w:rsid w:val="005F7D66"/>
    <w:rsid w:val="005F7F2F"/>
    <w:rsid w:val="00603C7F"/>
    <w:rsid w:val="0061443F"/>
    <w:rsid w:val="00622129"/>
    <w:rsid w:val="00633CB0"/>
    <w:rsid w:val="0064155C"/>
    <w:rsid w:val="00643FD6"/>
    <w:rsid w:val="00651351"/>
    <w:rsid w:val="00657FE9"/>
    <w:rsid w:val="00670713"/>
    <w:rsid w:val="00680F4D"/>
    <w:rsid w:val="00681E67"/>
    <w:rsid w:val="006854AB"/>
    <w:rsid w:val="00687929"/>
    <w:rsid w:val="00691257"/>
    <w:rsid w:val="00693C07"/>
    <w:rsid w:val="00695776"/>
    <w:rsid w:val="006A226A"/>
    <w:rsid w:val="006B0446"/>
    <w:rsid w:val="006B2682"/>
    <w:rsid w:val="006B28FF"/>
    <w:rsid w:val="006C52BB"/>
    <w:rsid w:val="006C67AB"/>
    <w:rsid w:val="006C7723"/>
    <w:rsid w:val="006C79A0"/>
    <w:rsid w:val="006D556B"/>
    <w:rsid w:val="006D56D3"/>
    <w:rsid w:val="006D5E34"/>
    <w:rsid w:val="006E1F8E"/>
    <w:rsid w:val="006E2ADC"/>
    <w:rsid w:val="006E31E4"/>
    <w:rsid w:val="006E52E5"/>
    <w:rsid w:val="006F3AB1"/>
    <w:rsid w:val="00705714"/>
    <w:rsid w:val="0071073C"/>
    <w:rsid w:val="00710CEC"/>
    <w:rsid w:val="00717FDD"/>
    <w:rsid w:val="00722B1F"/>
    <w:rsid w:val="00732154"/>
    <w:rsid w:val="00732A15"/>
    <w:rsid w:val="0073447F"/>
    <w:rsid w:val="00736155"/>
    <w:rsid w:val="00742880"/>
    <w:rsid w:val="0074292B"/>
    <w:rsid w:val="00745D92"/>
    <w:rsid w:val="0074649F"/>
    <w:rsid w:val="00750CDB"/>
    <w:rsid w:val="00751AF7"/>
    <w:rsid w:val="00756A88"/>
    <w:rsid w:val="00761188"/>
    <w:rsid w:val="00772505"/>
    <w:rsid w:val="007725FD"/>
    <w:rsid w:val="00774224"/>
    <w:rsid w:val="007816C1"/>
    <w:rsid w:val="00782E95"/>
    <w:rsid w:val="007834EF"/>
    <w:rsid w:val="00783519"/>
    <w:rsid w:val="007849D8"/>
    <w:rsid w:val="007908F8"/>
    <w:rsid w:val="007921B8"/>
    <w:rsid w:val="007972B4"/>
    <w:rsid w:val="007B261A"/>
    <w:rsid w:val="007B36AD"/>
    <w:rsid w:val="007B7B2A"/>
    <w:rsid w:val="007C3736"/>
    <w:rsid w:val="007D0F1D"/>
    <w:rsid w:val="007D4DAF"/>
    <w:rsid w:val="007E24AB"/>
    <w:rsid w:val="007E76C3"/>
    <w:rsid w:val="007F614A"/>
    <w:rsid w:val="00805BA7"/>
    <w:rsid w:val="0081669A"/>
    <w:rsid w:val="00817BC4"/>
    <w:rsid w:val="00820402"/>
    <w:rsid w:val="00840E61"/>
    <w:rsid w:val="0084299C"/>
    <w:rsid w:val="0084476D"/>
    <w:rsid w:val="008508F0"/>
    <w:rsid w:val="00852F03"/>
    <w:rsid w:val="0085510E"/>
    <w:rsid w:val="0086197E"/>
    <w:rsid w:val="00861BEA"/>
    <w:rsid w:val="00870066"/>
    <w:rsid w:val="00872E86"/>
    <w:rsid w:val="00877E5C"/>
    <w:rsid w:val="00883EF9"/>
    <w:rsid w:val="00891BAB"/>
    <w:rsid w:val="00894732"/>
    <w:rsid w:val="008965A7"/>
    <w:rsid w:val="0089737C"/>
    <w:rsid w:val="008A1C07"/>
    <w:rsid w:val="008B3D39"/>
    <w:rsid w:val="008B53B8"/>
    <w:rsid w:val="008C2590"/>
    <w:rsid w:val="008C321D"/>
    <w:rsid w:val="008C5632"/>
    <w:rsid w:val="008D0FE1"/>
    <w:rsid w:val="008D66E0"/>
    <w:rsid w:val="008E5970"/>
    <w:rsid w:val="008E69BF"/>
    <w:rsid w:val="008F421C"/>
    <w:rsid w:val="008F78AD"/>
    <w:rsid w:val="00900293"/>
    <w:rsid w:val="0090143F"/>
    <w:rsid w:val="009150FD"/>
    <w:rsid w:val="00923560"/>
    <w:rsid w:val="00924958"/>
    <w:rsid w:val="0093220F"/>
    <w:rsid w:val="0094494B"/>
    <w:rsid w:val="00947A37"/>
    <w:rsid w:val="00952AFA"/>
    <w:rsid w:val="009777B6"/>
    <w:rsid w:val="00977CCC"/>
    <w:rsid w:val="009909A4"/>
    <w:rsid w:val="00995D9F"/>
    <w:rsid w:val="009B0A07"/>
    <w:rsid w:val="009B0C75"/>
    <w:rsid w:val="009B1EA7"/>
    <w:rsid w:val="009B2B70"/>
    <w:rsid w:val="009B51C2"/>
    <w:rsid w:val="009B6CE3"/>
    <w:rsid w:val="009C05CE"/>
    <w:rsid w:val="009C1103"/>
    <w:rsid w:val="009C691B"/>
    <w:rsid w:val="009C7A00"/>
    <w:rsid w:val="009D0AAB"/>
    <w:rsid w:val="009D462E"/>
    <w:rsid w:val="009E07AF"/>
    <w:rsid w:val="009E1906"/>
    <w:rsid w:val="009E432F"/>
    <w:rsid w:val="009E503C"/>
    <w:rsid w:val="009E5E92"/>
    <w:rsid w:val="009F4CA6"/>
    <w:rsid w:val="009F717A"/>
    <w:rsid w:val="00A02841"/>
    <w:rsid w:val="00A07957"/>
    <w:rsid w:val="00A110E6"/>
    <w:rsid w:val="00A11BD2"/>
    <w:rsid w:val="00A13029"/>
    <w:rsid w:val="00A20BE0"/>
    <w:rsid w:val="00A21CA3"/>
    <w:rsid w:val="00A2370F"/>
    <w:rsid w:val="00A245E2"/>
    <w:rsid w:val="00A4589A"/>
    <w:rsid w:val="00A47562"/>
    <w:rsid w:val="00A626E2"/>
    <w:rsid w:val="00A73AF4"/>
    <w:rsid w:val="00A74DDE"/>
    <w:rsid w:val="00A81BB2"/>
    <w:rsid w:val="00A86B61"/>
    <w:rsid w:val="00A91B7D"/>
    <w:rsid w:val="00A92693"/>
    <w:rsid w:val="00A97076"/>
    <w:rsid w:val="00AA1F21"/>
    <w:rsid w:val="00AA338C"/>
    <w:rsid w:val="00AA33AD"/>
    <w:rsid w:val="00AB11AA"/>
    <w:rsid w:val="00AB1392"/>
    <w:rsid w:val="00AB2346"/>
    <w:rsid w:val="00AC1902"/>
    <w:rsid w:val="00AC1EF2"/>
    <w:rsid w:val="00AC2697"/>
    <w:rsid w:val="00AC7AC7"/>
    <w:rsid w:val="00AD15B2"/>
    <w:rsid w:val="00AE1520"/>
    <w:rsid w:val="00AE2B76"/>
    <w:rsid w:val="00AF10DC"/>
    <w:rsid w:val="00AF3F77"/>
    <w:rsid w:val="00AF6128"/>
    <w:rsid w:val="00B0073F"/>
    <w:rsid w:val="00B05448"/>
    <w:rsid w:val="00B07825"/>
    <w:rsid w:val="00B15E7C"/>
    <w:rsid w:val="00B2139B"/>
    <w:rsid w:val="00B22BA9"/>
    <w:rsid w:val="00B270E4"/>
    <w:rsid w:val="00B32747"/>
    <w:rsid w:val="00B32DD3"/>
    <w:rsid w:val="00B42965"/>
    <w:rsid w:val="00B430C1"/>
    <w:rsid w:val="00B45C86"/>
    <w:rsid w:val="00B5090C"/>
    <w:rsid w:val="00B63BB4"/>
    <w:rsid w:val="00B8287B"/>
    <w:rsid w:val="00B90FF5"/>
    <w:rsid w:val="00B93FFB"/>
    <w:rsid w:val="00BA0BFF"/>
    <w:rsid w:val="00BA499B"/>
    <w:rsid w:val="00BA4D8A"/>
    <w:rsid w:val="00BA7B21"/>
    <w:rsid w:val="00BB5194"/>
    <w:rsid w:val="00BC16C4"/>
    <w:rsid w:val="00BD21A7"/>
    <w:rsid w:val="00BD41C6"/>
    <w:rsid w:val="00BD457C"/>
    <w:rsid w:val="00BE5B35"/>
    <w:rsid w:val="00BF0A29"/>
    <w:rsid w:val="00C014EA"/>
    <w:rsid w:val="00C02DAF"/>
    <w:rsid w:val="00C062FB"/>
    <w:rsid w:val="00C0689F"/>
    <w:rsid w:val="00C068C2"/>
    <w:rsid w:val="00C10E8B"/>
    <w:rsid w:val="00C15DA3"/>
    <w:rsid w:val="00C17234"/>
    <w:rsid w:val="00C2084C"/>
    <w:rsid w:val="00C223A7"/>
    <w:rsid w:val="00C26C51"/>
    <w:rsid w:val="00C325B7"/>
    <w:rsid w:val="00C32CDB"/>
    <w:rsid w:val="00C33E2A"/>
    <w:rsid w:val="00C34D65"/>
    <w:rsid w:val="00C36EA8"/>
    <w:rsid w:val="00C375FC"/>
    <w:rsid w:val="00C60D05"/>
    <w:rsid w:val="00C6436C"/>
    <w:rsid w:val="00C75AA5"/>
    <w:rsid w:val="00C76917"/>
    <w:rsid w:val="00C80955"/>
    <w:rsid w:val="00C832FF"/>
    <w:rsid w:val="00C83AA3"/>
    <w:rsid w:val="00C845B2"/>
    <w:rsid w:val="00CA351E"/>
    <w:rsid w:val="00CA5A8D"/>
    <w:rsid w:val="00CB255C"/>
    <w:rsid w:val="00CB2F37"/>
    <w:rsid w:val="00CB5AAE"/>
    <w:rsid w:val="00CB7D37"/>
    <w:rsid w:val="00CC0220"/>
    <w:rsid w:val="00CC328A"/>
    <w:rsid w:val="00CC4759"/>
    <w:rsid w:val="00CC7F80"/>
    <w:rsid w:val="00CD2F4A"/>
    <w:rsid w:val="00CD612A"/>
    <w:rsid w:val="00CE03A5"/>
    <w:rsid w:val="00CF1A9C"/>
    <w:rsid w:val="00D0795C"/>
    <w:rsid w:val="00D10070"/>
    <w:rsid w:val="00D1141B"/>
    <w:rsid w:val="00D21801"/>
    <w:rsid w:val="00D219BB"/>
    <w:rsid w:val="00D21C15"/>
    <w:rsid w:val="00D22897"/>
    <w:rsid w:val="00D24182"/>
    <w:rsid w:val="00D25C56"/>
    <w:rsid w:val="00D31664"/>
    <w:rsid w:val="00D324F0"/>
    <w:rsid w:val="00D33917"/>
    <w:rsid w:val="00D3602F"/>
    <w:rsid w:val="00D375AC"/>
    <w:rsid w:val="00D37624"/>
    <w:rsid w:val="00D43EFB"/>
    <w:rsid w:val="00D44EAB"/>
    <w:rsid w:val="00D51F6F"/>
    <w:rsid w:val="00D53494"/>
    <w:rsid w:val="00D57557"/>
    <w:rsid w:val="00D57F7D"/>
    <w:rsid w:val="00D76E60"/>
    <w:rsid w:val="00D804CD"/>
    <w:rsid w:val="00D9311F"/>
    <w:rsid w:val="00D935F1"/>
    <w:rsid w:val="00DA1336"/>
    <w:rsid w:val="00DA409F"/>
    <w:rsid w:val="00DB01A5"/>
    <w:rsid w:val="00DB072E"/>
    <w:rsid w:val="00DB17FA"/>
    <w:rsid w:val="00DB1A71"/>
    <w:rsid w:val="00DB6E5B"/>
    <w:rsid w:val="00DB71AD"/>
    <w:rsid w:val="00DC09C5"/>
    <w:rsid w:val="00DC44A3"/>
    <w:rsid w:val="00DC6CE2"/>
    <w:rsid w:val="00DD5279"/>
    <w:rsid w:val="00DE2C12"/>
    <w:rsid w:val="00DE40C2"/>
    <w:rsid w:val="00DF4D4D"/>
    <w:rsid w:val="00DF5352"/>
    <w:rsid w:val="00E11365"/>
    <w:rsid w:val="00E138E6"/>
    <w:rsid w:val="00E141F2"/>
    <w:rsid w:val="00E155C7"/>
    <w:rsid w:val="00E1588C"/>
    <w:rsid w:val="00E15C8D"/>
    <w:rsid w:val="00E2006F"/>
    <w:rsid w:val="00E219C6"/>
    <w:rsid w:val="00E24B34"/>
    <w:rsid w:val="00E3405F"/>
    <w:rsid w:val="00E3483C"/>
    <w:rsid w:val="00E54D44"/>
    <w:rsid w:val="00E56FFC"/>
    <w:rsid w:val="00E61B3E"/>
    <w:rsid w:val="00E64B48"/>
    <w:rsid w:val="00E64BAB"/>
    <w:rsid w:val="00E65C00"/>
    <w:rsid w:val="00E669E8"/>
    <w:rsid w:val="00E708F9"/>
    <w:rsid w:val="00E777F2"/>
    <w:rsid w:val="00E81270"/>
    <w:rsid w:val="00E8554F"/>
    <w:rsid w:val="00EA5229"/>
    <w:rsid w:val="00EA744C"/>
    <w:rsid w:val="00EB0639"/>
    <w:rsid w:val="00EB1435"/>
    <w:rsid w:val="00EB3652"/>
    <w:rsid w:val="00EB4209"/>
    <w:rsid w:val="00EB7B1A"/>
    <w:rsid w:val="00EC03E9"/>
    <w:rsid w:val="00EC072B"/>
    <w:rsid w:val="00EC09C3"/>
    <w:rsid w:val="00EC65F9"/>
    <w:rsid w:val="00ED41CE"/>
    <w:rsid w:val="00EE1289"/>
    <w:rsid w:val="00EE32CA"/>
    <w:rsid w:val="00EF3E45"/>
    <w:rsid w:val="00EF4A4E"/>
    <w:rsid w:val="00EF79AA"/>
    <w:rsid w:val="00F02497"/>
    <w:rsid w:val="00F0367E"/>
    <w:rsid w:val="00F038AE"/>
    <w:rsid w:val="00F03E2F"/>
    <w:rsid w:val="00F10718"/>
    <w:rsid w:val="00F155AF"/>
    <w:rsid w:val="00F16555"/>
    <w:rsid w:val="00F235A5"/>
    <w:rsid w:val="00F263FA"/>
    <w:rsid w:val="00F311B3"/>
    <w:rsid w:val="00F32F57"/>
    <w:rsid w:val="00F33313"/>
    <w:rsid w:val="00F337D0"/>
    <w:rsid w:val="00F36437"/>
    <w:rsid w:val="00F41AF5"/>
    <w:rsid w:val="00F434D3"/>
    <w:rsid w:val="00F43CA0"/>
    <w:rsid w:val="00F458CB"/>
    <w:rsid w:val="00F57444"/>
    <w:rsid w:val="00F636A4"/>
    <w:rsid w:val="00F73227"/>
    <w:rsid w:val="00F749D9"/>
    <w:rsid w:val="00F74A05"/>
    <w:rsid w:val="00F8168C"/>
    <w:rsid w:val="00F821E5"/>
    <w:rsid w:val="00F83999"/>
    <w:rsid w:val="00F86B58"/>
    <w:rsid w:val="00F92AD4"/>
    <w:rsid w:val="00FA76EA"/>
    <w:rsid w:val="00FC1D75"/>
    <w:rsid w:val="00FC3B38"/>
    <w:rsid w:val="00FD0C9F"/>
    <w:rsid w:val="00FD0DDD"/>
    <w:rsid w:val="00FD32C9"/>
    <w:rsid w:val="00FE0C2E"/>
    <w:rsid w:val="00FE3348"/>
    <w:rsid w:val="00FE7510"/>
    <w:rsid w:val="00FF0531"/>
    <w:rsid w:val="00FF5AC5"/>
    <w:rsid w:val="00FF61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ADB3"/>
  <w15:chartTrackingRefBased/>
  <w15:docId w15:val="{D1C8E6AD-F40F-ED4B-B859-DB8F6AA2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31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97076"/>
    <w:pPr>
      <w:spacing w:line="240" w:lineRule="auto"/>
    </w:pPr>
    <w:rPr>
      <w:sz w:val="24"/>
      <w:lang w:val="en-US"/>
    </w:rPr>
  </w:style>
  <w:style w:type="paragraph" w:styleId="Heading1">
    <w:name w:val="heading 1"/>
    <w:aliases w:val="Heading 1 - NOT IN USE"/>
    <w:basedOn w:val="Normal"/>
    <w:next w:val="Normal"/>
    <w:link w:val="Heading1Char"/>
    <w:uiPriority w:val="9"/>
    <w:qFormat/>
    <w:rsid w:val="00BC16C4"/>
    <w:pPr>
      <w:keepNext/>
      <w:keepLines/>
      <w:spacing w:before="240" w:after="0"/>
      <w:outlineLvl w:val="0"/>
    </w:pPr>
    <w:rPr>
      <w:rFonts w:asciiTheme="majorHAnsi" w:eastAsiaTheme="majorEastAsia" w:hAnsiTheme="majorHAnsi" w:cstheme="majorBidi"/>
      <w:color w:val="3E8B35" w:themeColor="accent1" w:themeShade="BF"/>
      <w:sz w:val="32"/>
      <w:szCs w:val="32"/>
    </w:rPr>
  </w:style>
  <w:style w:type="paragraph" w:styleId="Heading2">
    <w:name w:val="heading 2"/>
    <w:basedOn w:val="Normal"/>
    <w:next w:val="Normal"/>
    <w:link w:val="Heading2Char"/>
    <w:uiPriority w:val="9"/>
    <w:semiHidden/>
    <w:qFormat/>
    <w:rsid w:val="00BC16C4"/>
    <w:pPr>
      <w:keepNext/>
      <w:keepLines/>
      <w:spacing w:before="40" w:after="0"/>
      <w:outlineLvl w:val="1"/>
    </w:pPr>
    <w:rPr>
      <w:rFonts w:asciiTheme="majorHAnsi" w:eastAsiaTheme="majorEastAsia" w:hAnsiTheme="majorHAnsi" w:cstheme="majorBidi"/>
      <w:color w:val="3E8B35" w:themeColor="accent1" w:themeShade="BF"/>
      <w:sz w:val="26"/>
      <w:szCs w:val="26"/>
    </w:rPr>
  </w:style>
  <w:style w:type="paragraph" w:styleId="Heading3">
    <w:name w:val="heading 3"/>
    <w:basedOn w:val="Normal"/>
    <w:next w:val="Normal"/>
    <w:link w:val="Heading3Char"/>
    <w:uiPriority w:val="9"/>
    <w:semiHidden/>
    <w:qFormat/>
    <w:rsid w:val="00BC16C4"/>
    <w:pPr>
      <w:keepNext/>
      <w:keepLines/>
      <w:spacing w:before="40" w:after="0"/>
      <w:outlineLvl w:val="2"/>
    </w:pPr>
    <w:rPr>
      <w:rFonts w:asciiTheme="majorHAnsi" w:eastAsiaTheme="majorEastAsia" w:hAnsiTheme="majorHAnsi" w:cstheme="majorBidi"/>
      <w:color w:val="295C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overTitle">
    <w:name w:val="Heading 1 - Cover Title"/>
    <w:basedOn w:val="Normal"/>
    <w:qFormat/>
    <w:rsid w:val="00A245E2"/>
    <w:pPr>
      <w:spacing w:after="360" w:line="216" w:lineRule="auto"/>
      <w:jc w:val="right"/>
      <w:outlineLvl w:val="0"/>
    </w:pPr>
    <w:rPr>
      <w:rFonts w:asciiTheme="majorHAnsi" w:hAnsiTheme="majorHAnsi" w:cstheme="minorHAnsi"/>
      <w:b/>
      <w:bCs/>
      <w:color w:val="00457D"/>
      <w:sz w:val="40"/>
      <w:szCs w:val="40"/>
      <w:lang w:val="haw-US"/>
    </w:rPr>
  </w:style>
  <w:style w:type="numbering" w:customStyle="1" w:styleId="CurrentList5">
    <w:name w:val="Current List5"/>
    <w:uiPriority w:val="99"/>
    <w:rsid w:val="009B0A07"/>
    <w:pPr>
      <w:numPr>
        <w:numId w:val="57"/>
      </w:numPr>
    </w:pPr>
  </w:style>
  <w:style w:type="paragraph" w:customStyle="1" w:styleId="Heading2B">
    <w:name w:val="Heading 2B"/>
    <w:basedOn w:val="Normal"/>
    <w:next w:val="Paragraph"/>
    <w:qFormat/>
    <w:rsid w:val="00326A31"/>
    <w:pPr>
      <w:keepNext/>
      <w:spacing w:before="300" w:after="160"/>
      <w:outlineLvl w:val="1"/>
    </w:pPr>
    <w:rPr>
      <w:rFonts w:asciiTheme="majorHAnsi" w:hAnsiTheme="majorHAnsi"/>
      <w:b/>
      <w:bCs/>
      <w:color w:val="00457D"/>
      <w:sz w:val="32"/>
      <w:szCs w:val="32"/>
    </w:rPr>
  </w:style>
  <w:style w:type="numbering" w:customStyle="1" w:styleId="CurrentList7">
    <w:name w:val="Current List7"/>
    <w:uiPriority w:val="99"/>
    <w:rsid w:val="00326A31"/>
    <w:pPr>
      <w:numPr>
        <w:numId w:val="63"/>
      </w:numPr>
    </w:pPr>
  </w:style>
  <w:style w:type="character" w:styleId="Hyperlink">
    <w:name w:val="Hyperlink"/>
    <w:uiPriority w:val="99"/>
    <w:unhideWhenUsed/>
    <w:rsid w:val="00225630"/>
    <w:rPr>
      <w:color w:val="2D4A4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numbering" w:customStyle="1" w:styleId="CurrentList8">
    <w:name w:val="Current List8"/>
    <w:uiPriority w:val="99"/>
    <w:rsid w:val="00326A31"/>
    <w:pPr>
      <w:numPr>
        <w:numId w:val="64"/>
      </w:numPr>
    </w:pPr>
  </w:style>
  <w:style w:type="numbering" w:customStyle="1" w:styleId="CurrentList9">
    <w:name w:val="Current List9"/>
    <w:uiPriority w:val="99"/>
    <w:rsid w:val="00326A31"/>
    <w:pPr>
      <w:numPr>
        <w:numId w:val="65"/>
      </w:numPr>
    </w:pPr>
  </w:style>
  <w:style w:type="paragraph" w:customStyle="1" w:styleId="Heading3A">
    <w:name w:val="Heading 3A"/>
    <w:basedOn w:val="Normal"/>
    <w:qFormat/>
    <w:rsid w:val="00310BF8"/>
    <w:pPr>
      <w:keepNext/>
      <w:pBdr>
        <w:top w:val="single" w:sz="4" w:space="10" w:color="2D4A4E"/>
      </w:pBdr>
      <w:spacing w:before="200" w:after="240" w:line="360" w:lineRule="exact"/>
      <w:outlineLvl w:val="2"/>
    </w:pPr>
    <w:rPr>
      <w:rFonts w:asciiTheme="majorHAnsi" w:hAnsiTheme="majorHAnsi"/>
      <w:b/>
      <w:bCs/>
      <w:color w:val="365F91"/>
      <w:sz w:val="28"/>
      <w:szCs w:val="28"/>
    </w:rPr>
  </w:style>
  <w:style w:type="paragraph" w:customStyle="1" w:styleId="Paragraph">
    <w:name w:val="Paragraph"/>
    <w:basedOn w:val="Normal"/>
    <w:link w:val="ParagraphChar"/>
    <w:qFormat/>
    <w:rsid w:val="00310BF8"/>
    <w:pPr>
      <w:spacing w:before="100" w:after="100" w:line="288" w:lineRule="auto"/>
    </w:pPr>
    <w:rPr>
      <w:rFonts w:ascii="Arial" w:hAnsi="Arial" w:cs="Arial"/>
      <w:color w:val="0E3A4F"/>
      <w:sz w:val="20"/>
      <w:szCs w:val="20"/>
    </w:rPr>
  </w:style>
  <w:style w:type="paragraph" w:customStyle="1" w:styleId="Heading4A">
    <w:name w:val="Heading 4A"/>
    <w:basedOn w:val="Heading3A"/>
    <w:qFormat/>
    <w:rsid w:val="003E2B47"/>
    <w:pPr>
      <w:pBdr>
        <w:top w:val="none" w:sz="0" w:space="0" w:color="auto"/>
      </w:pBdr>
      <w:spacing w:after="120"/>
      <w:ind w:right="1080"/>
      <w:outlineLvl w:val="3"/>
    </w:pPr>
    <w:rPr>
      <w:color w:val="0E3A4F"/>
      <w:sz w:val="21"/>
      <w:szCs w:val="21"/>
    </w:rPr>
  </w:style>
  <w:style w:type="paragraph" w:customStyle="1" w:styleId="List-Level1">
    <w:name w:val="List - Level 1"/>
    <w:basedOn w:val="Normal"/>
    <w:qFormat/>
    <w:rsid w:val="0037412F"/>
    <w:pPr>
      <w:numPr>
        <w:numId w:val="61"/>
      </w:numPr>
      <w:spacing w:before="60" w:after="100" w:line="288" w:lineRule="auto"/>
    </w:pPr>
    <w:rPr>
      <w:rFonts w:ascii="Arial" w:hAnsi="Arial" w:cs="Arial"/>
      <w:color w:val="0E3A4F"/>
      <w:sz w:val="20"/>
      <w:szCs w:val="20"/>
    </w:rPr>
  </w:style>
  <w:style w:type="paragraph" w:customStyle="1" w:styleId="List-Level2">
    <w:name w:val="List - Level 2"/>
    <w:basedOn w:val="Paragraph"/>
    <w:qFormat/>
    <w:rsid w:val="00326A31"/>
    <w:pPr>
      <w:numPr>
        <w:numId w:val="33"/>
      </w:numPr>
    </w:pPr>
  </w:style>
  <w:style w:type="paragraph" w:customStyle="1" w:styleId="List-Level3">
    <w:name w:val="List - Level 3"/>
    <w:basedOn w:val="Normal"/>
    <w:qFormat/>
    <w:rsid w:val="0037412F"/>
    <w:pPr>
      <w:numPr>
        <w:numId w:val="34"/>
      </w:numPr>
      <w:spacing w:before="100" w:after="120" w:line="288" w:lineRule="auto"/>
    </w:pPr>
    <w:rPr>
      <w:rFonts w:ascii="Arial" w:hAnsi="Arial" w:cs="Arial"/>
      <w:color w:val="0E3A4F"/>
      <w:sz w:val="20"/>
      <w:szCs w:val="20"/>
    </w:rPr>
  </w:style>
  <w:style w:type="paragraph" w:customStyle="1" w:styleId="Heading5A">
    <w:name w:val="Heading 5A"/>
    <w:basedOn w:val="Heading4A"/>
    <w:qFormat/>
    <w:rsid w:val="00E2006F"/>
    <w:pPr>
      <w:spacing w:line="310" w:lineRule="exact"/>
      <w:outlineLvl w:val="4"/>
    </w:pPr>
    <w:rPr>
      <w:b w:val="0"/>
      <w:bCs w:val="0"/>
    </w:rPr>
  </w:style>
  <w:style w:type="paragraph" w:customStyle="1" w:styleId="Heading6A">
    <w:name w:val="Heading 6A"/>
    <w:basedOn w:val="Heading5A"/>
    <w:qFormat/>
    <w:rsid w:val="007B36AD"/>
    <w:pPr>
      <w:spacing w:before="180" w:after="30"/>
      <w:ind w:right="0"/>
      <w:outlineLvl w:val="5"/>
    </w:pPr>
  </w:style>
  <w:style w:type="paragraph" w:customStyle="1" w:styleId="TableBodyTextTOOL">
    <w:name w:val="Table Body Text_TOOL"/>
    <w:basedOn w:val="Paragraph"/>
    <w:next w:val="Paragraph"/>
    <w:qFormat/>
    <w:rsid w:val="005F7F2F"/>
    <w:pPr>
      <w:spacing w:before="120" w:after="0"/>
      <w:jc w:val="center"/>
    </w:pPr>
    <w:rPr>
      <w:rFonts w:asciiTheme="minorHAnsi" w:hAnsiTheme="minorHAnsi" w:cs="Calibri"/>
      <w:i/>
      <w:iCs/>
      <w:sz w:val="18"/>
    </w:rPr>
  </w:style>
  <w:style w:type="paragraph" w:customStyle="1" w:styleId="Heading2BTOOL">
    <w:name w:val="Heading 2B_TOOL"/>
    <w:basedOn w:val="Heading2B"/>
    <w:rsid w:val="009C05CE"/>
    <w:rPr>
      <w:sz w:val="28"/>
      <w:szCs w:val="28"/>
    </w:rPr>
  </w:style>
  <w:style w:type="paragraph" w:customStyle="1" w:styleId="List-Numbers">
    <w:name w:val="List - Numbers"/>
    <w:basedOn w:val="Normal"/>
    <w:qFormat/>
    <w:rsid w:val="0037412F"/>
    <w:pPr>
      <w:numPr>
        <w:numId w:val="43"/>
      </w:numPr>
      <w:spacing w:before="100" w:after="120" w:line="336" w:lineRule="auto"/>
    </w:pPr>
    <w:rPr>
      <w:rFonts w:ascii="Arial" w:hAnsi="Arial" w:cs="Arial"/>
      <w:color w:val="0E3A4F"/>
      <w:sz w:val="20"/>
      <w:szCs w:val="21"/>
    </w:rPr>
  </w:style>
  <w:style w:type="paragraph" w:customStyle="1" w:styleId="ParagraphInline">
    <w:name w:val="Paragraph – Inline"/>
    <w:basedOn w:val="Paragraph"/>
    <w:next w:val="Paragraph"/>
    <w:link w:val="ParagraphInlineChar"/>
    <w:qFormat/>
    <w:rsid w:val="00A2370F"/>
    <w:rPr>
      <w:rFonts w:asciiTheme="majorHAnsi" w:hAnsiTheme="majorHAnsi"/>
      <w:b/>
      <w:bCs/>
    </w:rPr>
  </w:style>
  <w:style w:type="paragraph" w:styleId="FootnoteText">
    <w:name w:val="footnote text"/>
    <w:basedOn w:val="Normal"/>
    <w:link w:val="FootnoteTextChar"/>
    <w:uiPriority w:val="99"/>
    <w:semiHidden/>
    <w:unhideWhenUsed/>
    <w:rsid w:val="00C34D65"/>
    <w:pPr>
      <w:spacing w:after="0"/>
    </w:pPr>
    <w:rPr>
      <w:sz w:val="20"/>
      <w:szCs w:val="20"/>
    </w:rPr>
  </w:style>
  <w:style w:type="character" w:customStyle="1" w:styleId="FootnoteTextChar">
    <w:name w:val="Footnote Text Char"/>
    <w:basedOn w:val="DefaultParagraphFont"/>
    <w:link w:val="FootnoteText"/>
    <w:uiPriority w:val="99"/>
    <w:semiHidden/>
    <w:rsid w:val="00C34D65"/>
    <w:rPr>
      <w:sz w:val="20"/>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E2B47"/>
    <w:pPr>
      <w:spacing w:after="86"/>
      <w:ind w:left="130" w:hanging="113"/>
    </w:pPr>
    <w:rPr>
      <w:color w:val="0E3A4F"/>
      <w:sz w:val="18"/>
      <w:szCs w:val="18"/>
    </w:rPr>
  </w:style>
  <w:style w:type="table" w:styleId="TableGrid">
    <w:name w:val="Table Grid"/>
    <w:aliases w:val="Table VITAL"/>
    <w:basedOn w:val="TableNormal"/>
    <w:uiPriority w:val="39"/>
    <w:rsid w:val="002B7D1C"/>
    <w:pPr>
      <w:spacing w:after="0" w:line="240" w:lineRule="auto"/>
    </w:pPr>
    <w:tblP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Pr>
    <w:tcPr>
      <w:shd w:val="clear" w:color="auto" w:fill="auto"/>
    </w:tcPr>
  </w:style>
  <w:style w:type="table" w:styleId="PlainTable1">
    <w:name w:val="Plain Table 1"/>
    <w:basedOn w:val="TableNormal"/>
    <w:uiPriority w:val="41"/>
    <w:rsid w:val="005D6A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6A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0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6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6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6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69C9" w:themeFill="accent5"/>
      </w:tcPr>
    </w:tblStylePr>
    <w:tblStylePr w:type="band1Vert">
      <w:tblPr/>
      <w:tcPr>
        <w:shd w:val="clear" w:color="auto" w:fill="97C2F3" w:themeFill="accent5" w:themeFillTint="66"/>
      </w:tcPr>
    </w:tblStylePr>
    <w:tblStylePr w:type="band1Horz">
      <w:tblPr/>
      <w:tcPr>
        <w:shd w:val="clear" w:color="auto" w:fill="97C2F3" w:themeFill="accent5" w:themeFillTint="66"/>
      </w:tcPr>
    </w:tblStylePr>
  </w:style>
  <w:style w:type="table" w:styleId="GridTable4-Accent5">
    <w:name w:val="Grid Table 4 Accent 5"/>
    <w:basedOn w:val="TableNormal"/>
    <w:uiPriority w:val="49"/>
    <w:rsid w:val="005D6A8C"/>
    <w:pPr>
      <w:spacing w:after="0" w:line="240" w:lineRule="auto"/>
    </w:pPr>
    <w:tblPr>
      <w:tblStyleRowBandSize w:val="1"/>
      <w:tblStyleColBandSize w:val="1"/>
      <w:tblBorders>
        <w:top w:val="single" w:sz="4" w:space="0" w:color="63A3EE" w:themeColor="accent5" w:themeTint="99"/>
        <w:left w:val="single" w:sz="4" w:space="0" w:color="63A3EE" w:themeColor="accent5" w:themeTint="99"/>
        <w:bottom w:val="single" w:sz="4" w:space="0" w:color="63A3EE" w:themeColor="accent5" w:themeTint="99"/>
        <w:right w:val="single" w:sz="4" w:space="0" w:color="63A3EE" w:themeColor="accent5" w:themeTint="99"/>
        <w:insideH w:val="single" w:sz="4" w:space="0" w:color="63A3EE" w:themeColor="accent5" w:themeTint="99"/>
        <w:insideV w:val="single" w:sz="4" w:space="0" w:color="63A3EE" w:themeColor="accent5" w:themeTint="99"/>
      </w:tblBorders>
    </w:tblPr>
    <w:tblStylePr w:type="firstRow">
      <w:rPr>
        <w:b/>
        <w:bCs/>
        <w:color w:val="FFFFFF" w:themeColor="background1"/>
      </w:rPr>
      <w:tblPr/>
      <w:tcPr>
        <w:tcBorders>
          <w:top w:val="single" w:sz="4" w:space="0" w:color="1669C9" w:themeColor="accent5"/>
          <w:left w:val="single" w:sz="4" w:space="0" w:color="1669C9" w:themeColor="accent5"/>
          <w:bottom w:val="single" w:sz="4" w:space="0" w:color="1669C9" w:themeColor="accent5"/>
          <w:right w:val="single" w:sz="4" w:space="0" w:color="1669C9" w:themeColor="accent5"/>
          <w:insideH w:val="nil"/>
          <w:insideV w:val="nil"/>
        </w:tcBorders>
        <w:shd w:val="clear" w:color="auto" w:fill="1669C9" w:themeFill="accent5"/>
      </w:tcPr>
    </w:tblStylePr>
    <w:tblStylePr w:type="lastRow">
      <w:rPr>
        <w:b/>
        <w:bCs/>
      </w:rPr>
      <w:tblPr/>
      <w:tcPr>
        <w:tcBorders>
          <w:top w:val="double" w:sz="4" w:space="0" w:color="1669C9" w:themeColor="accent5"/>
        </w:tcBorders>
      </w:tcPr>
    </w:tblStylePr>
    <w:tblStylePr w:type="firstCol">
      <w:rPr>
        <w:b/>
        <w:bCs/>
      </w:rPr>
    </w:tblStylePr>
    <w:tblStylePr w:type="lastCol">
      <w:rPr>
        <w:b/>
        <w:bCs/>
      </w:rPr>
    </w:tblStylePr>
    <w:tblStylePr w:type="band1Vert">
      <w:tblPr/>
      <w:tcPr>
        <w:shd w:val="clear" w:color="auto" w:fill="CBE0F9" w:themeFill="accent5" w:themeFillTint="33"/>
      </w:tcPr>
    </w:tblStylePr>
    <w:tblStylePr w:type="band1Horz">
      <w:tblPr/>
      <w:tcPr>
        <w:shd w:val="clear" w:color="auto" w:fill="CBE0F9" w:themeFill="accent5" w:themeFillTint="33"/>
      </w:tcPr>
    </w:tblStylePr>
  </w:style>
  <w:style w:type="table" w:styleId="GridTable5Dark-Accent6">
    <w:name w:val="Grid Table 5 Dark Accent 6"/>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F" w:themeFill="accent6"/>
      </w:tcPr>
    </w:tblStylePr>
    <w:tblStylePr w:type="band1Vert">
      <w:tblPr/>
      <w:tcPr>
        <w:shd w:val="clear" w:color="auto" w:fill="E2F1E5" w:themeFill="accent6" w:themeFillTint="66"/>
      </w:tcPr>
    </w:tblStylePr>
    <w:tblStylePr w:type="band1Horz">
      <w:tblPr/>
      <w:tcPr>
        <w:shd w:val="clear" w:color="auto" w:fill="E2F1E5" w:themeFill="accent6" w:themeFillTint="66"/>
      </w:tcPr>
    </w:tblStylePr>
  </w:style>
  <w:style w:type="table" w:styleId="ListTable3-Accent5">
    <w:name w:val="List Table 3 Accent 5"/>
    <w:aliases w:val="WestEd Table"/>
    <w:basedOn w:val="TableNormal"/>
    <w:uiPriority w:val="48"/>
    <w:rsid w:val="006E52E5"/>
    <w:pPr>
      <w:spacing w:after="0" w:line="240" w:lineRule="auto"/>
    </w:pPr>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1669C9" w:themeFill="accent5"/>
      </w:tcPr>
    </w:tblStylePr>
    <w:tblStylePr w:type="lastRow">
      <w:rPr>
        <w:b/>
        <w:bCs/>
      </w:rPr>
      <w:tblPr/>
      <w:tcPr>
        <w:shd w:val="clear" w:color="auto" w:fill="003E72" w:themeFill="text2" w:themeFillShade="E6"/>
      </w:tcPr>
    </w:tblStylePr>
    <w:tblStylePr w:type="firstCol">
      <w:rPr>
        <w:b/>
        <w:bCs/>
      </w:rPr>
      <w:tblPr/>
      <w:tcPr>
        <w:shd w:val="clear" w:color="auto" w:fill="CBE0F9" w:themeFill="accent5" w:themeFillTint="33"/>
      </w:tcPr>
    </w:tblStylePr>
    <w:tblStylePr w:type="lastCol">
      <w:rPr>
        <w:b/>
        <w:bCs/>
      </w:rPr>
      <w:tblPr/>
      <w:tcPr>
        <w:shd w:val="clear" w:color="auto" w:fill="003E72" w:themeFill="text2" w:themeFillShade="E6"/>
      </w:tcPr>
    </w:tblStylePr>
    <w:tblStylePr w:type="band1Vert">
      <w:tblPr/>
      <w:tcPr>
        <w:shd w:val="clear" w:color="auto" w:fill="00467F" w:themeFill="text2"/>
      </w:tcPr>
    </w:tblStylePr>
    <w:tblStylePr w:type="band2Vert">
      <w:tblPr/>
      <w:tcPr>
        <w:shd w:val="clear" w:color="auto" w:fill="00467F" w:themeFill="text2"/>
      </w:tcPr>
    </w:tblStylePr>
    <w:tblStylePr w:type="band1Horz">
      <w:tblPr/>
      <w:tcPr>
        <w:shd w:val="clear" w:color="auto" w:fill="00467F" w:themeFill="text2"/>
      </w:tcPr>
    </w:tblStylePr>
    <w:tblStylePr w:type="band2Horz">
      <w:tblPr/>
      <w:tcPr>
        <w:shd w:val="clear" w:color="auto" w:fill="00467F"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9C9" w:themeColor="accent5"/>
          <w:left w:val="nil"/>
        </w:tcBorders>
      </w:tcPr>
    </w:tblStylePr>
    <w:tblStylePr w:type="swCell">
      <w:tblPr/>
      <w:tcPr>
        <w:tcBorders>
          <w:top w:val="double" w:sz="4" w:space="0" w:color="1669C9" w:themeColor="accent5"/>
          <w:right w:val="nil"/>
        </w:tcBorders>
      </w:tcPr>
    </w:tblStylePr>
  </w:style>
  <w:style w:type="character" w:styleId="CommentReference">
    <w:name w:val="annotation reference"/>
    <w:basedOn w:val="DefaultParagraphFont"/>
    <w:uiPriority w:val="99"/>
    <w:semiHidden/>
    <w:unhideWhenUsed/>
    <w:rsid w:val="007C3736"/>
    <w:rPr>
      <w:rFonts w:asciiTheme="minorHAnsi" w:hAnsiTheme="minorHAnsi"/>
      <w:color w:val="54B948" w:themeColor="accent1"/>
      <w:sz w:val="16"/>
      <w:szCs w:val="16"/>
    </w:rPr>
  </w:style>
  <w:style w:type="paragraph" w:styleId="CommentText">
    <w:name w:val="annotation text"/>
    <w:basedOn w:val="Normal"/>
    <w:link w:val="CommentTextChar"/>
    <w:uiPriority w:val="99"/>
    <w:semiHidden/>
    <w:unhideWhenUsed/>
    <w:rsid w:val="007C3736"/>
    <w:pPr>
      <w:spacing w:after="0"/>
    </w:pPr>
    <w:rPr>
      <w:sz w:val="20"/>
      <w:szCs w:val="20"/>
      <w:lang w:eastAsia="en-US"/>
    </w:rPr>
  </w:style>
  <w:style w:type="character" w:customStyle="1" w:styleId="CommentTextChar">
    <w:name w:val="Comment Text Char"/>
    <w:basedOn w:val="DefaultParagraphFont"/>
    <w:link w:val="CommentText"/>
    <w:uiPriority w:val="99"/>
    <w:semiHidden/>
    <w:rsid w:val="007C3736"/>
    <w:rPr>
      <w:sz w:val="20"/>
      <w:szCs w:val="20"/>
      <w:lang w:val="en-US" w:eastAsia="en-US"/>
    </w:rPr>
  </w:style>
  <w:style w:type="paragraph" w:styleId="BalloonText">
    <w:name w:val="Balloon Text"/>
    <w:basedOn w:val="Normal"/>
    <w:link w:val="BalloonTextChar"/>
    <w:uiPriority w:val="99"/>
    <w:semiHidden/>
    <w:unhideWhenUsed/>
    <w:rsid w:val="007C37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character" w:customStyle="1" w:styleId="Heading1Char">
    <w:name w:val="Heading 1 Char"/>
    <w:aliases w:val="Heading 1 - NOT IN USE Char"/>
    <w:basedOn w:val="DefaultParagraphFont"/>
    <w:link w:val="Heading1"/>
    <w:uiPriority w:val="9"/>
    <w:rsid w:val="008B53B8"/>
    <w:rPr>
      <w:rFonts w:asciiTheme="majorHAnsi" w:eastAsiaTheme="majorEastAsia" w:hAnsiTheme="majorHAnsi" w:cstheme="majorBidi"/>
      <w:color w:val="3E8B35" w:themeColor="accent1" w:themeShade="BF"/>
      <w:sz w:val="32"/>
      <w:szCs w:val="32"/>
    </w:rPr>
  </w:style>
  <w:style w:type="character" w:customStyle="1" w:styleId="Heading2Char">
    <w:name w:val="Heading 2 Char"/>
    <w:basedOn w:val="DefaultParagraphFont"/>
    <w:link w:val="Heading2"/>
    <w:uiPriority w:val="9"/>
    <w:semiHidden/>
    <w:rsid w:val="008B53B8"/>
    <w:rPr>
      <w:rFonts w:asciiTheme="majorHAnsi" w:eastAsiaTheme="majorEastAsia" w:hAnsiTheme="majorHAnsi" w:cstheme="majorBidi"/>
      <w:color w:val="3E8B35" w:themeColor="accent1" w:themeShade="BF"/>
      <w:sz w:val="26"/>
      <w:szCs w:val="26"/>
    </w:rPr>
  </w:style>
  <w:style w:type="character" w:customStyle="1" w:styleId="Heading3Char">
    <w:name w:val="Heading 3 Char"/>
    <w:basedOn w:val="DefaultParagraphFont"/>
    <w:link w:val="Heading3"/>
    <w:uiPriority w:val="9"/>
    <w:semiHidden/>
    <w:rsid w:val="008B53B8"/>
    <w:rPr>
      <w:rFonts w:asciiTheme="majorHAnsi" w:eastAsiaTheme="majorEastAsia" w:hAnsiTheme="majorHAnsi" w:cstheme="majorBidi"/>
      <w:color w:val="295C23" w:themeColor="accent1" w:themeShade="7F"/>
      <w:sz w:val="24"/>
      <w:szCs w:val="24"/>
    </w:rPr>
  </w:style>
  <w:style w:type="paragraph" w:customStyle="1" w:styleId="TOCFiguresText">
    <w:name w:val="TOC Figures Text"/>
    <w:basedOn w:val="Normal"/>
    <w:semiHidden/>
    <w:rsid w:val="009B0A07"/>
    <w:pPr>
      <w:keepNext/>
      <w:tabs>
        <w:tab w:val="right" w:pos="9216"/>
        <w:tab w:val="right" w:pos="9350"/>
      </w:tabs>
      <w:spacing w:before="20" w:after="140" w:line="260" w:lineRule="exact"/>
      <w:ind w:left="720"/>
    </w:pPr>
    <w:rPr>
      <w:color w:val="010010" w:themeColor="text1"/>
      <w:sz w:val="21"/>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ParagraphChar">
    <w:name w:val="Paragraph Char"/>
    <w:basedOn w:val="DefaultParagraphFont"/>
    <w:link w:val="Paragraph"/>
    <w:rsid w:val="00310BF8"/>
    <w:rPr>
      <w:rFonts w:ascii="Arial" w:hAnsi="Arial" w:cs="Arial"/>
      <w:b/>
      <w:bCs/>
      <w:color w:val="0E3A4F"/>
      <w:sz w:val="20"/>
      <w:szCs w:val="20"/>
      <w:lang w:val="en-US"/>
    </w:rPr>
  </w:style>
  <w:style w:type="character" w:customStyle="1" w:styleId="ParagraphInlineChar">
    <w:name w:val="Paragraph – Inline Char"/>
    <w:basedOn w:val="ParagraphChar"/>
    <w:link w:val="ParagraphInline"/>
    <w:rsid w:val="00A2370F"/>
    <w:rPr>
      <w:rFonts w:asciiTheme="majorHAnsi" w:hAnsiTheme="majorHAnsi" w:cs="Arial"/>
      <w:b/>
      <w:bCs/>
      <w:color w:val="0E3A4F"/>
      <w:sz w:val="20"/>
      <w:szCs w:val="20"/>
      <w:lang w:val="en-US"/>
    </w:rPr>
  </w:style>
  <w:style w:type="paragraph" w:customStyle="1" w:styleId="Figure">
    <w:name w:val="Figure"/>
    <w:basedOn w:val="Paragraph"/>
    <w:qFormat/>
    <w:rsid w:val="007B7B2A"/>
    <w:pPr>
      <w:spacing w:line="240" w:lineRule="auto"/>
    </w:pPr>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unhideWhenUsed/>
    <w:rsid w:val="002D5286"/>
    <w:rPr>
      <w:color w:val="55386D"/>
      <w:u w:val="single"/>
    </w:rPr>
  </w:style>
  <w:style w:type="numbering" w:customStyle="1" w:styleId="CalloutBoxList3Levels">
    <w:name w:val="Callout Box List 3 Levels"/>
    <w:uiPriority w:val="99"/>
    <w:rsid w:val="00D57F7D"/>
    <w:pPr>
      <w:numPr>
        <w:numId w:val="12"/>
      </w:numPr>
    </w:pPr>
  </w:style>
  <w:style w:type="numbering" w:customStyle="1" w:styleId="List3Levels">
    <w:name w:val="List 3 Levels"/>
    <w:uiPriority w:val="99"/>
    <w:rsid w:val="00AB1392"/>
    <w:pPr>
      <w:numPr>
        <w:numId w:val="16"/>
      </w:numPr>
    </w:pPr>
  </w:style>
  <w:style w:type="paragraph" w:customStyle="1" w:styleId="TableofBoxes">
    <w:name w:val="Table of Boxes"/>
    <w:basedOn w:val="Normal"/>
    <w:semiHidden/>
    <w:qFormat/>
    <w:rsid w:val="009B0A07"/>
    <w:pPr>
      <w:keepNext/>
      <w:tabs>
        <w:tab w:val="right" w:pos="9216"/>
        <w:tab w:val="right" w:pos="9350"/>
      </w:tabs>
      <w:spacing w:before="20" w:after="140" w:line="260" w:lineRule="exact"/>
      <w:ind w:left="720"/>
    </w:pPr>
    <w:rPr>
      <w:color w:val="010010" w:themeColor="text1"/>
      <w:sz w:val="21"/>
    </w:rPr>
  </w:style>
  <w:style w:type="paragraph" w:customStyle="1" w:styleId="StyleParagraphItalic">
    <w:name w:val="Style Paragraph + Italic"/>
    <w:basedOn w:val="Paragraph"/>
    <w:link w:val="StyleParagraphItalicChar"/>
    <w:rsid w:val="007B7B2A"/>
    <w:rPr>
      <w:i/>
      <w:iCs/>
    </w:rPr>
  </w:style>
  <w:style w:type="numbering" w:customStyle="1" w:styleId="CurrentList1">
    <w:name w:val="Current List1"/>
    <w:uiPriority w:val="99"/>
    <w:rsid w:val="00D0795C"/>
    <w:pPr>
      <w:numPr>
        <w:numId w:val="35"/>
      </w:numPr>
    </w:pPr>
  </w:style>
  <w:style w:type="table" w:customStyle="1" w:styleId="unbranded2">
    <w:name w:val="unbranded 2"/>
    <w:basedOn w:val="TableNormal"/>
    <w:uiPriority w:val="99"/>
    <w:rsid w:val="00A47562"/>
    <w:pPr>
      <w:spacing w:after="0" w:line="240" w:lineRule="auto"/>
      <w:jc w:val="center"/>
    </w:pPr>
    <w:rPr>
      <w:color w:val="010010" w:themeColor="text1"/>
    </w:rPr>
    <w:tblPr>
      <w:tblBorders>
        <w:insideH w:val="single" w:sz="4" w:space="0" w:color="FFFFFF" w:themeColor="background1"/>
        <w:insideV w:val="single" w:sz="4" w:space="0" w:color="FFFFFF" w:themeColor="background1"/>
      </w:tblBorders>
      <w:tblCellMar>
        <w:top w:w="144" w:type="dxa"/>
        <w:left w:w="86" w:type="dxa"/>
        <w:bottom w:w="86" w:type="dxa"/>
        <w:right w:w="86" w:type="dxa"/>
      </w:tblCellMar>
    </w:tblPr>
    <w:tcPr>
      <w:shd w:val="clear" w:color="auto" w:fill="E9F3F2"/>
      <w:vAlign w:val="center"/>
    </w:tcPr>
    <w:tblStylePr w:type="firstRow">
      <w:pPr>
        <w:jc w:val="center"/>
      </w:pPr>
      <w:rPr>
        <w:rFonts w:asciiTheme="majorHAnsi" w:hAnsiTheme="majorHAnsi"/>
        <w:b w:val="0"/>
        <w:color w:val="052054"/>
        <w:sz w:val="22"/>
      </w:rPr>
      <w:tblPr/>
      <w:tcPr>
        <w:tcBorders>
          <w:top w:val="nil"/>
          <w:insideV w:val="single" w:sz="4" w:space="0" w:color="FFFFFF" w:themeColor="background1"/>
        </w:tcBorders>
        <w:shd w:val="clear" w:color="auto" w:fill="90C5BE"/>
      </w:tcPr>
    </w:tblStylePr>
    <w:tblStylePr w:type="lastRow">
      <w:tblPr/>
      <w:tcPr>
        <w:shd w:val="clear" w:color="auto" w:fill="E9F1F3"/>
      </w:tcPr>
    </w:tblStylePr>
    <w:tblStylePr w:type="firstCol">
      <w:pPr>
        <w:jc w:val="left"/>
      </w:pPr>
      <w:rPr>
        <w:rFonts w:asciiTheme="majorHAnsi" w:hAnsiTheme="majorHAnsi"/>
        <w:sz w:val="22"/>
      </w:rPr>
      <w:tblPr/>
      <w:tcPr>
        <w:vAlign w:val="top"/>
      </w:tcPr>
    </w:tblStylePr>
    <w:tblStylePr w:type="nwCell">
      <w:pPr>
        <w:jc w:val="center"/>
      </w:pPr>
    </w:tblStylePr>
    <w:tblStylePr w:type="swCell">
      <w:pPr>
        <w:jc w:val="left"/>
      </w:pPr>
    </w:tblStylePr>
  </w:style>
  <w:style w:type="table" w:styleId="ListTable3-Accent1">
    <w:name w:val="List Table 3 Accent 1"/>
    <w:basedOn w:val="TableNormal"/>
    <w:uiPriority w:val="48"/>
    <w:rsid w:val="006F3AB1"/>
    <w:pPr>
      <w:spacing w:after="0" w:line="240" w:lineRule="auto"/>
    </w:pPr>
    <w:tblPr>
      <w:tblStyleRowBandSize w:val="1"/>
      <w:tblStyleColBandSize w:val="1"/>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left w:w="72" w:type="dxa"/>
        <w:bottom w:w="72" w:type="dxa"/>
        <w:right w:w="72" w:type="dxa"/>
      </w:tblCellMar>
    </w:tblPr>
    <w:tcPr>
      <w:shd w:val="clear" w:color="auto" w:fill="auto"/>
    </w:tcPr>
    <w:tblStylePr w:type="firstRow">
      <w:rPr>
        <w:rFonts w:asciiTheme="minorHAnsi" w:hAnsiTheme="minorHAnsi"/>
        <w:b w:val="0"/>
        <w:bCs/>
        <w:color w:val="FFFFFF" w:themeColor="background1"/>
        <w:sz w:val="22"/>
      </w:rPr>
      <w:tblPr/>
      <w:tcPr>
        <w:tcBorders>
          <w:insideV w:val="single" w:sz="4" w:space="0" w:color="FFFFFF" w:themeColor="background1"/>
        </w:tcBorders>
        <w:shd w:val="clear" w:color="auto" w:fill="54B948" w:themeFill="accent1"/>
      </w:tcPr>
    </w:tblStylePr>
    <w:tblStylePr w:type="lastRow">
      <w:rPr>
        <w:b/>
        <w:bCs/>
      </w:rPr>
      <w:tblPr/>
      <w:tcPr>
        <w:tcBorders>
          <w:top w:val="double" w:sz="4" w:space="0" w:color="54B9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B948" w:themeColor="accent1"/>
          <w:right w:val="single" w:sz="4" w:space="0" w:color="54B948" w:themeColor="accent1"/>
        </w:tcBorders>
      </w:tcPr>
    </w:tblStylePr>
    <w:tblStylePr w:type="band1Horz">
      <w:tblPr/>
      <w:tcPr>
        <w:tcBorders>
          <w:top w:val="single" w:sz="4" w:space="0" w:color="54B948" w:themeColor="accent1"/>
          <w:bottom w:val="single" w:sz="4" w:space="0" w:color="54B9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B948" w:themeColor="accent1"/>
          <w:left w:val="nil"/>
        </w:tcBorders>
      </w:tcPr>
    </w:tblStylePr>
    <w:tblStylePr w:type="swCell">
      <w:tblPr/>
      <w:tcPr>
        <w:tcBorders>
          <w:top w:val="double" w:sz="4" w:space="0" w:color="54B948" w:themeColor="accent1"/>
          <w:right w:val="nil"/>
        </w:tcBorders>
      </w:tcPr>
    </w:tblStylePr>
  </w:style>
  <w:style w:type="table" w:customStyle="1" w:styleId="unbrandedwithtotalrow">
    <w:name w:val="unbranded with total row"/>
    <w:basedOn w:val="TableNormal"/>
    <w:uiPriority w:val="99"/>
    <w:rsid w:val="00311190"/>
    <w:pPr>
      <w:spacing w:after="0" w:line="240" w:lineRule="auto"/>
    </w:pPr>
    <w:rPr>
      <w:color w:val="010010" w:themeColor="text1"/>
    </w:rPr>
    <w:tblPr>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bottom w:w="72" w:type="dxa"/>
      </w:tblCellMar>
    </w:tblPr>
    <w:tcPr>
      <w:shd w:val="clear" w:color="auto" w:fill="auto"/>
    </w:tcPr>
    <w:tblStylePr w:type="firstRow">
      <w:rPr>
        <w:color w:val="FFFFFF" w:themeColor="background1"/>
      </w:rPr>
      <w:tblPr/>
      <w:tcPr>
        <w:tcBorders>
          <w:insideV w:val="single" w:sz="4" w:space="0" w:color="FFFFFF" w:themeColor="background1"/>
        </w:tcBorders>
        <w:shd w:val="clear" w:color="auto" w:fill="54B948" w:themeFill="accent1"/>
      </w:tcPr>
    </w:tblStylePr>
    <w:tblStylePr w:type="lastRow">
      <w:tblPr/>
      <w:tcPr>
        <w:shd w:val="clear" w:color="auto" w:fill="E9F1F3"/>
      </w:tcPr>
    </w:tblStylePr>
  </w:style>
  <w:style w:type="numbering" w:customStyle="1" w:styleId="CurrentList2">
    <w:name w:val="Current List2"/>
    <w:uiPriority w:val="99"/>
    <w:rsid w:val="003663EB"/>
    <w:pPr>
      <w:numPr>
        <w:numId w:val="37"/>
      </w:numPr>
    </w:pPr>
  </w:style>
  <w:style w:type="numbering" w:customStyle="1" w:styleId="CurrentList3">
    <w:name w:val="Current List3"/>
    <w:uiPriority w:val="99"/>
    <w:rsid w:val="003663EB"/>
    <w:pPr>
      <w:numPr>
        <w:numId w:val="38"/>
      </w:numPr>
    </w:pPr>
  </w:style>
  <w:style w:type="table" w:customStyle="1" w:styleId="VITALtable">
    <w:name w:val="VITAL table"/>
    <w:basedOn w:val="TableNormal"/>
    <w:uiPriority w:val="99"/>
    <w:rsid w:val="00A20BE0"/>
    <w:pPr>
      <w:spacing w:after="0" w:line="240" w:lineRule="auto"/>
    </w:pPr>
    <w:rPr>
      <w:color w:val="0E3A4F"/>
      <w:sz w:val="20"/>
    </w:rPr>
    <w:tblPr>
      <w:tblStyleRowBandSize w:val="1"/>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CellMar>
        <w:top w:w="144" w:type="dxa"/>
        <w:left w:w="144" w:type="dxa"/>
        <w:bottom w:w="144" w:type="dxa"/>
        <w:right w:w="144" w:type="dxa"/>
      </w:tblCellMar>
    </w:tblPr>
    <w:tcPr>
      <w:shd w:val="clear" w:color="auto" w:fill="auto"/>
      <w:tcMar>
        <w:top w:w="72" w:type="dxa"/>
        <w:left w:w="115" w:type="dxa"/>
        <w:bottom w:w="72" w:type="dxa"/>
        <w:right w:w="115" w:type="dxa"/>
      </w:tcMar>
    </w:tcPr>
    <w:tblStylePr w:type="firstRow">
      <w:pPr>
        <w:jc w:val="left"/>
      </w:pPr>
      <w:rPr>
        <w:rFonts w:asciiTheme="minorHAnsi" w:hAnsiTheme="minorHAnsi"/>
        <w:b w:val="0"/>
        <w:bCs/>
        <w:color w:val="0E3A4F"/>
        <w:sz w:val="20"/>
      </w:rPr>
      <w:tblPr/>
      <w:tcPr>
        <w:shd w:val="clear" w:color="auto" w:fill="E5EFF2"/>
      </w:tcPr>
    </w:tblStylePr>
    <w:tblStylePr w:type="lastRow">
      <w:rPr>
        <w:b w:val="0"/>
        <w:bCs/>
        <w:color w:val="FFFFFF" w:themeColor="background1"/>
      </w:rPr>
    </w:tblStylePr>
    <w:tblStylePr w:type="firstCol">
      <w:pPr>
        <w:jc w:val="left"/>
      </w:pPr>
      <w:rPr>
        <w:b w:val="0"/>
        <w:bCs/>
        <w:color w:val="FFFFFF" w:themeColor="background1"/>
      </w:rPr>
    </w:tblStylePr>
    <w:tblStylePr w:type="lastCol">
      <w:rPr>
        <w:b w:val="0"/>
        <w:bCs/>
        <w:color w:val="FFFFFF" w:themeColor="background1"/>
      </w:rPr>
    </w:tblStylePr>
  </w:style>
  <w:style w:type="paragraph" w:customStyle="1" w:styleId="List-Checkbox">
    <w:name w:val="List - Checkbox"/>
    <w:basedOn w:val="List-Level3"/>
    <w:qFormat/>
    <w:rsid w:val="000A21C7"/>
    <w:pPr>
      <w:numPr>
        <w:numId w:val="55"/>
      </w:numPr>
      <w:spacing w:before="20" w:after="20" w:line="264" w:lineRule="auto"/>
      <w:ind w:left="288" w:hanging="288"/>
    </w:pPr>
    <w:rPr>
      <w:sz w:val="18"/>
      <w:szCs w:val="18"/>
    </w:rPr>
  </w:style>
  <w:style w:type="paragraph" w:customStyle="1" w:styleId="Heading3A-Numbers">
    <w:name w:val="Heading 3A - Numbers"/>
    <w:basedOn w:val="Heading3A"/>
    <w:qFormat/>
    <w:rsid w:val="00F33313"/>
    <w:pPr>
      <w:ind w:left="288" w:hanging="288"/>
    </w:pPr>
    <w:rPr>
      <w:sz w:val="24"/>
      <w:szCs w:val="24"/>
    </w:rPr>
  </w:style>
  <w:style w:type="numbering" w:customStyle="1" w:styleId="CurrentList4">
    <w:name w:val="Current List4"/>
    <w:uiPriority w:val="99"/>
    <w:rsid w:val="002D5286"/>
    <w:pPr>
      <w:numPr>
        <w:numId w:val="56"/>
      </w:numPr>
    </w:pPr>
  </w:style>
  <w:style w:type="character" w:customStyle="1" w:styleId="StyleParagraphItalicChar">
    <w:name w:val="Style Paragraph + Italic Char"/>
    <w:basedOn w:val="ParagraphChar"/>
    <w:link w:val="StyleParagraphItalic"/>
    <w:rsid w:val="00F33313"/>
    <w:rPr>
      <w:rFonts w:ascii="Arial" w:hAnsi="Arial" w:cs="Arial"/>
      <w:b/>
      <w:bCs/>
      <w:i/>
      <w:iCs/>
      <w:color w:val="010010" w:themeColor="text1"/>
      <w:sz w:val="21"/>
      <w:szCs w:val="21"/>
      <w:lang w:val="en-US"/>
    </w:rPr>
  </w:style>
  <w:style w:type="numbering" w:customStyle="1" w:styleId="CurrentList6">
    <w:name w:val="Current List6"/>
    <w:uiPriority w:val="99"/>
    <w:rsid w:val="00F33313"/>
    <w:pPr>
      <w:numPr>
        <w:numId w:val="62"/>
      </w:numPr>
    </w:pPr>
  </w:style>
  <w:style w:type="paragraph" w:customStyle="1" w:styleId="Default">
    <w:name w:val="Default"/>
    <w:rsid w:val="004D06A2"/>
    <w:pPr>
      <w:autoSpaceDE w:val="0"/>
      <w:autoSpaceDN w:val="0"/>
      <w:adjustRightInd w:val="0"/>
      <w:spacing w:after="0" w:line="240" w:lineRule="auto"/>
    </w:pPr>
    <w:rPr>
      <w:rFonts w:ascii="Helvetica" w:eastAsiaTheme="minorHAnsi" w:hAnsi="Helvetica" w:cs="Helvetica"/>
      <w:color w:val="000000"/>
      <w:sz w:val="24"/>
      <w:szCs w:val="24"/>
      <w:lang w:val="en-US" w:eastAsia="en-US"/>
      <w14:ligatures w14:val="standardContextual"/>
    </w:rPr>
  </w:style>
  <w:style w:type="paragraph" w:customStyle="1" w:styleId="Heading3ATOOL">
    <w:name w:val="Heading 3A_TOOL"/>
    <w:basedOn w:val="Heading2BTOOL"/>
    <w:qFormat/>
    <w:rsid w:val="00B07825"/>
    <w:rPr>
      <w:color w:val="365F91"/>
      <w:sz w:val="24"/>
      <w:szCs w:val="24"/>
    </w:rPr>
  </w:style>
  <w:style w:type="paragraph" w:styleId="Revision">
    <w:name w:val="Revision"/>
    <w:hidden/>
    <w:uiPriority w:val="99"/>
    <w:semiHidden/>
    <w:rsid w:val="000D4F91"/>
    <w:pPr>
      <w:spacing w:after="0" w:line="240" w:lineRule="auto"/>
    </w:pPr>
    <w:rPr>
      <w:sz w:val="24"/>
      <w:lang w:val="en-US"/>
    </w:rPr>
  </w:style>
  <w:style w:type="paragraph" w:styleId="Header">
    <w:name w:val="header"/>
    <w:basedOn w:val="Normal"/>
    <w:link w:val="HeaderChar"/>
    <w:uiPriority w:val="99"/>
    <w:unhideWhenUsed/>
    <w:rsid w:val="00A92693"/>
    <w:pPr>
      <w:tabs>
        <w:tab w:val="center" w:pos="4680"/>
        <w:tab w:val="right" w:pos="9360"/>
      </w:tabs>
      <w:spacing w:after="0"/>
    </w:pPr>
  </w:style>
  <w:style w:type="character" w:customStyle="1" w:styleId="HeaderChar">
    <w:name w:val="Header Char"/>
    <w:basedOn w:val="DefaultParagraphFont"/>
    <w:link w:val="Header"/>
    <w:uiPriority w:val="99"/>
    <w:rsid w:val="00A92693"/>
    <w:rPr>
      <w:sz w:val="24"/>
      <w:lang w:val="en-US"/>
    </w:rPr>
  </w:style>
  <w:style w:type="paragraph" w:styleId="Footer">
    <w:name w:val="footer"/>
    <w:basedOn w:val="Normal"/>
    <w:link w:val="FooterChar"/>
    <w:uiPriority w:val="99"/>
    <w:unhideWhenUsed/>
    <w:rsid w:val="00A92693"/>
    <w:pPr>
      <w:tabs>
        <w:tab w:val="center" w:pos="4680"/>
        <w:tab w:val="right" w:pos="9360"/>
      </w:tabs>
      <w:spacing w:after="0"/>
    </w:pPr>
  </w:style>
  <w:style w:type="character" w:customStyle="1" w:styleId="FooterChar">
    <w:name w:val="Footer Char"/>
    <w:basedOn w:val="DefaultParagraphFont"/>
    <w:link w:val="Footer"/>
    <w:uiPriority w:val="99"/>
    <w:rsid w:val="00A92693"/>
    <w:rPr>
      <w:sz w:val="24"/>
      <w:lang w:val="en-US"/>
    </w:rPr>
  </w:style>
  <w:style w:type="paragraph" w:customStyle="1" w:styleId="TableBodyTextLeft">
    <w:name w:val="Table Body Text Left"/>
    <w:basedOn w:val="TableBodyTextTOOL"/>
    <w:qFormat/>
    <w:rsid w:val="00F311B3"/>
    <w:pPr>
      <w:framePr w:hSpace="187" w:vSpace="144" w:wrap="around" w:vAnchor="text" w:hAnchor="margin" w:y="1"/>
      <w:spacing w:before="0"/>
      <w:suppressOverlap/>
      <w:jc w:val="left"/>
    </w:pPr>
    <w:rPr>
      <w:i w:val="0"/>
      <w:iCs w:val="0"/>
      <w:szCs w:val="18"/>
    </w:rPr>
  </w:style>
  <w:style w:type="paragraph" w:customStyle="1" w:styleId="TableHeaderRowTOOL">
    <w:name w:val="Table Header Row_TOOL"/>
    <w:basedOn w:val="Paragraph"/>
    <w:qFormat/>
    <w:rsid w:val="001E217C"/>
    <w:pPr>
      <w:spacing w:before="0" w:after="0" w:line="240" w:lineRule="auto"/>
      <w:jc w:val="center"/>
    </w:pPr>
    <w:rPr>
      <w:b/>
      <w:color w:val="176184"/>
    </w:rPr>
  </w:style>
  <w:style w:type="paragraph" w:customStyle="1" w:styleId="TableCategoryText">
    <w:name w:val="Table Category Text"/>
    <w:basedOn w:val="TableHeaderRowTOOL"/>
    <w:qFormat/>
    <w:rsid w:val="000A21C7"/>
    <w:pPr>
      <w:jc w:val="lef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stEd Color Palette 2024">
      <a:dk1>
        <a:srgbClr val="010010"/>
      </a:dk1>
      <a:lt1>
        <a:srgbClr val="FFFFFF"/>
      </a:lt1>
      <a:dk2>
        <a:srgbClr val="00467F"/>
      </a:dk2>
      <a:lt2>
        <a:srgbClr val="B5C1CC"/>
      </a:lt2>
      <a:accent1>
        <a:srgbClr val="54B948"/>
      </a:accent1>
      <a:accent2>
        <a:srgbClr val="3C3675"/>
      </a:accent2>
      <a:accent3>
        <a:srgbClr val="5C50C3"/>
      </a:accent3>
      <a:accent4>
        <a:srgbClr val="64798D"/>
      </a:accent4>
      <a:accent5>
        <a:srgbClr val="1669C9"/>
      </a:accent5>
      <a:accent6>
        <a:srgbClr val="B7DEBF"/>
      </a:accent6>
      <a:hlink>
        <a:srgbClr val="1669C9"/>
      </a:hlink>
      <a:folHlink>
        <a:srgbClr val="5C50C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Figure Title">
      <c:property id="RoleID" type="string">ParagraphCaption</c:property>
    </c:group>
    <c:group id="Table Title">
      <c:property id="RoleID" type="string">ParagraphCaption</c:property>
    </c:group>
    <c:group id="Pullquote">
      <c:property id="RoleID" type="string">ParagraphBlockQuote</c:property>
    </c:group>
    <c:group id="Table Category Text">
      <c:property id="RoleID" type="string">ParagraphHeaderCell</c:property>
      <c:property id="Scope" type="integer">2</c:property>
    </c:group>
    <c:group id="Table Category Total Text">
      <c:property id="RoleID" type="string">ParagraphHeaderCell</c:property>
      <c:property id="Scope" type="integer">2</c:property>
    </c:group>
    <c:group id="Table Header Row">
      <c:property id="RoleID" type="string">ParagraphHeaderCell</c:property>
      <c:property id="Scope" type="integer">1</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D52BC3AB-B28B-AB43-8159-7481838370BD}">
  <ds:schemaRefs>
    <ds:schemaRef ds:uri="http://schemas.openxmlformats.org/officeDocument/2006/bibliography"/>
  </ds:schemaRefs>
</ds:datastoreItem>
</file>

<file path=customXml/itemProps2.xml><?xml version="1.0" encoding="utf-8"?>
<ds:datastoreItem xmlns:ds="http://schemas.openxmlformats.org/officeDocument/2006/customXml" ds:itemID="{ECCD741B-668B-45AE-AB06-9D73DE7FBAE2}">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Tool for Analyzing a Standard</vt:lpstr>
    </vt:vector>
  </TitlesOfParts>
  <Manager/>
  <Company/>
  <LinksUpToDate>false</LinksUpToDate>
  <CharactersWithSpaces>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for Analyzing a Standard</dc:title>
  <dc:subject/>
  <dc:creator>WestEd</dc:creator>
  <cp:keywords/>
  <dc:description>@ 2025 WestEd. All rights reserved.
</dc:description>
  <cp:lastModifiedBy>Ellen Earle</cp:lastModifiedBy>
  <cp:revision>8</cp:revision>
  <cp:lastPrinted>2020-11-05T12:04:00Z</cp:lastPrinted>
  <dcterms:created xsi:type="dcterms:W3CDTF">2025-05-13T18:48:00Z</dcterms:created>
  <dcterms:modified xsi:type="dcterms:W3CDTF">2025-05-13T20:10:00Z</dcterms:modified>
  <cp:category/>
</cp:coreProperties>
</file>